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2835"/>
        <w:gridCol w:w="230"/>
        <w:gridCol w:w="3313"/>
      </w:tblGrid>
      <w:tr w:rsidR="00091898" w:rsidRPr="00091898" w:rsidTr="00BF1E3E">
        <w:trPr>
          <w:trHeight w:val="851"/>
        </w:trPr>
        <w:tc>
          <w:tcPr>
            <w:tcW w:w="6468" w:type="dxa"/>
            <w:gridSpan w:val="4"/>
            <w:hideMark/>
          </w:tcPr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 xml:space="preserve">Hajdúszoboszlói Polgármesteri Hivatal 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Gazdasági és Városfejlesztési Főosztály</w:t>
            </w:r>
          </w:p>
          <w:p w:rsidR="00091898" w:rsidRPr="00091898" w:rsidRDefault="00091898" w:rsidP="00091898">
            <w:pPr>
              <w:keepNext/>
              <w:outlineLvl w:val="0"/>
              <w:rPr>
                <w:b/>
                <w:sz w:val="24"/>
                <w:szCs w:val="24"/>
              </w:rPr>
            </w:pPr>
            <w:r w:rsidRPr="00091898">
              <w:rPr>
                <w:b/>
                <w:sz w:val="24"/>
                <w:szCs w:val="24"/>
              </w:rPr>
              <w:t>Pénzügyi Osztály</w:t>
            </w:r>
          </w:p>
          <w:p w:rsidR="00091898" w:rsidRPr="00091898" w:rsidRDefault="00091898" w:rsidP="00091898">
            <w:pPr>
              <w:keepNext/>
              <w:outlineLvl w:val="1"/>
              <w:rPr>
                <w:sz w:val="24"/>
              </w:rPr>
            </w:pPr>
            <w:r w:rsidRPr="00091898">
              <w:rPr>
                <w:sz w:val="24"/>
              </w:rPr>
              <w:t xml:space="preserve">4200 Hajdúszoboszló, Hősök tere l. 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www.hajduszoboszlo.eu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313" w:type="dxa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  …………………………</w:t>
            </w:r>
          </w:p>
          <w:p w:rsidR="00091898" w:rsidRPr="00091898" w:rsidRDefault="00091898" w:rsidP="00091898">
            <w:pPr>
              <w:ind w:left="34" w:hanging="34"/>
              <w:jc w:val="center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sorszám</w:t>
            </w:r>
          </w:p>
          <w:p w:rsidR="00091898" w:rsidRPr="00091898" w:rsidRDefault="00091898" w:rsidP="0009189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ind w:left="-176"/>
              <w:jc w:val="center"/>
              <w:rPr>
                <w:sz w:val="24"/>
                <w:szCs w:val="24"/>
              </w:rPr>
            </w:pP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Ügyiratszám: HSZ</w:t>
            </w:r>
            <w:r w:rsidR="00064457">
              <w:rPr>
                <w:sz w:val="24"/>
                <w:szCs w:val="24"/>
              </w:rPr>
              <w:t>/</w:t>
            </w:r>
            <w:r w:rsidR="00D16540">
              <w:rPr>
                <w:sz w:val="24"/>
                <w:szCs w:val="24"/>
              </w:rPr>
              <w:t>3087</w:t>
            </w:r>
            <w:r w:rsidRPr="00091898">
              <w:rPr>
                <w:bCs/>
                <w:sz w:val="24"/>
                <w:szCs w:val="24"/>
              </w:rPr>
              <w:t>/202</w:t>
            </w:r>
            <w:r w:rsidR="00064457">
              <w:rPr>
                <w:bCs/>
                <w:sz w:val="24"/>
                <w:szCs w:val="24"/>
              </w:rPr>
              <w:t>6</w:t>
            </w:r>
          </w:p>
          <w:p w:rsidR="00091898" w:rsidRPr="00091898" w:rsidRDefault="00091898" w:rsidP="00091898">
            <w:pPr>
              <w:jc w:val="both"/>
              <w:rPr>
                <w:sz w:val="24"/>
                <w:szCs w:val="24"/>
              </w:rPr>
            </w:pPr>
          </w:p>
          <w:p w:rsidR="00091898" w:rsidRPr="00091898" w:rsidRDefault="00091898" w:rsidP="00476C65">
            <w:pPr>
              <w:ind w:left="-75"/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A 202</w:t>
            </w:r>
            <w:r w:rsidR="00064457">
              <w:rPr>
                <w:sz w:val="24"/>
                <w:szCs w:val="24"/>
              </w:rPr>
              <w:t>6</w:t>
            </w:r>
            <w:r w:rsidR="00E9624F">
              <w:rPr>
                <w:sz w:val="24"/>
                <w:szCs w:val="24"/>
              </w:rPr>
              <w:t xml:space="preserve">. </w:t>
            </w:r>
            <w:r w:rsidR="00476C65">
              <w:rPr>
                <w:sz w:val="24"/>
                <w:szCs w:val="24"/>
              </w:rPr>
              <w:t>február 26</w:t>
            </w:r>
            <w:r w:rsidR="00064457">
              <w:rPr>
                <w:sz w:val="24"/>
                <w:szCs w:val="24"/>
              </w:rPr>
              <w:t>-</w:t>
            </w:r>
            <w:r w:rsidR="00476C65">
              <w:rPr>
                <w:sz w:val="24"/>
                <w:szCs w:val="24"/>
              </w:rPr>
              <w:t>a</w:t>
            </w:r>
            <w:r w:rsidR="00064457">
              <w:rPr>
                <w:sz w:val="24"/>
                <w:szCs w:val="24"/>
              </w:rPr>
              <w:t>i</w:t>
            </w:r>
            <w:r w:rsidR="00565634">
              <w:rPr>
                <w:sz w:val="24"/>
                <w:szCs w:val="24"/>
              </w:rPr>
              <w:t xml:space="preserve"> </w:t>
            </w:r>
            <w:r w:rsidRPr="00091898">
              <w:rPr>
                <w:sz w:val="24"/>
                <w:szCs w:val="24"/>
              </w:rPr>
              <w:t>képviselő-testületi ülés</w:t>
            </w:r>
            <w:r w:rsidR="00E9624F">
              <w:rPr>
                <w:sz w:val="24"/>
                <w:szCs w:val="24"/>
              </w:rPr>
              <w:t xml:space="preserve"> </w:t>
            </w:r>
            <w:r w:rsidRPr="00091898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ügyintéző: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3A690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aláíró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Törvényességi ellenőrzést végezte (jegyző kézjegye):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jc w:val="center"/>
              <w:rPr>
                <w:sz w:val="24"/>
                <w:szCs w:val="24"/>
              </w:rPr>
            </w:pP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Pénzügyi és Gazdasági Bizottság</w:t>
            </w:r>
            <w:r w:rsidR="00A374B1">
              <w:rPr>
                <w:sz w:val="24"/>
                <w:szCs w:val="24"/>
              </w:rPr>
              <w:t>;</w:t>
            </w:r>
          </w:p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Jogi,</w:t>
            </w:r>
            <w:r w:rsidR="00476C65">
              <w:rPr>
                <w:sz w:val="24"/>
                <w:szCs w:val="24"/>
              </w:rPr>
              <w:t xml:space="preserve"> Igazgatási és</w:t>
            </w:r>
            <w:r>
              <w:rPr>
                <w:sz w:val="24"/>
                <w:szCs w:val="24"/>
              </w:rPr>
              <w:t xml:space="preserve"> Ügyrendi Bizottság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(Mötv.42.§.(1))</w:t>
            </w:r>
          </w:p>
        </w:tc>
      </w:tr>
      <w:tr w:rsidR="00091898" w:rsidRPr="00091898" w:rsidTr="00BF1E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>Döntés típusa, darabszáma: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98" w:rsidRPr="00091898" w:rsidRDefault="00091898" w:rsidP="00091898">
            <w:pPr>
              <w:rPr>
                <w:sz w:val="24"/>
                <w:szCs w:val="24"/>
              </w:rPr>
            </w:pPr>
            <w:r w:rsidRPr="00091898">
              <w:rPr>
                <w:sz w:val="24"/>
                <w:szCs w:val="24"/>
              </w:rPr>
              <w:t xml:space="preserve">1 db </w:t>
            </w:r>
            <w:r>
              <w:rPr>
                <w:sz w:val="24"/>
                <w:szCs w:val="24"/>
              </w:rPr>
              <w:t>rendelet</w:t>
            </w:r>
            <w:r w:rsidRPr="00091898">
              <w:rPr>
                <w:sz w:val="24"/>
                <w:szCs w:val="24"/>
              </w:rPr>
              <w:t xml:space="preserve"> </w:t>
            </w:r>
          </w:p>
        </w:tc>
      </w:tr>
    </w:tbl>
    <w:p w:rsidR="00B359EF" w:rsidRDefault="00B359EF" w:rsidP="005324DB">
      <w:pPr>
        <w:jc w:val="center"/>
        <w:rPr>
          <w:b/>
          <w:sz w:val="24"/>
          <w:szCs w:val="24"/>
        </w:rPr>
      </w:pPr>
    </w:p>
    <w:p w:rsidR="005324DB" w:rsidRPr="0033386B" w:rsidRDefault="005324DB" w:rsidP="005324DB">
      <w:pPr>
        <w:jc w:val="center"/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E L Ő T E R J E S Z T É S</w:t>
      </w:r>
    </w:p>
    <w:p w:rsidR="005324DB" w:rsidRDefault="005324DB" w:rsidP="005324DB">
      <w:pPr>
        <w:jc w:val="center"/>
        <w:outlineLvl w:val="0"/>
        <w:rPr>
          <w:b/>
          <w:sz w:val="24"/>
          <w:szCs w:val="24"/>
        </w:rPr>
      </w:pPr>
      <w:proofErr w:type="gramStart"/>
      <w:r w:rsidRPr="005324DB">
        <w:rPr>
          <w:b/>
          <w:sz w:val="24"/>
          <w:szCs w:val="24"/>
        </w:rPr>
        <w:t>a</w:t>
      </w:r>
      <w:proofErr w:type="gramEnd"/>
      <w:r w:rsidRPr="005324DB">
        <w:rPr>
          <w:b/>
          <w:sz w:val="24"/>
          <w:szCs w:val="24"/>
        </w:rPr>
        <w:t xml:space="preserve"> 202</w:t>
      </w:r>
      <w:r w:rsidR="00887984">
        <w:rPr>
          <w:b/>
          <w:sz w:val="24"/>
          <w:szCs w:val="24"/>
        </w:rPr>
        <w:t>5</w:t>
      </w:r>
      <w:r w:rsidRPr="005324DB">
        <w:rPr>
          <w:b/>
          <w:sz w:val="24"/>
          <w:szCs w:val="24"/>
        </w:rPr>
        <w:t>. évi költségvetési rendelet módosítására</w:t>
      </w:r>
    </w:p>
    <w:p w:rsidR="00293842" w:rsidRDefault="00293842" w:rsidP="005324DB">
      <w:pPr>
        <w:jc w:val="center"/>
        <w:outlineLvl w:val="0"/>
        <w:rPr>
          <w:b/>
          <w:sz w:val="24"/>
          <w:szCs w:val="24"/>
        </w:rPr>
      </w:pPr>
    </w:p>
    <w:p w:rsidR="005324DB" w:rsidRPr="0033386B" w:rsidRDefault="005324DB" w:rsidP="005324DB">
      <w:pPr>
        <w:rPr>
          <w:b/>
          <w:sz w:val="24"/>
          <w:szCs w:val="24"/>
        </w:rPr>
      </w:pPr>
      <w:r w:rsidRPr="0033386B">
        <w:rPr>
          <w:b/>
          <w:sz w:val="24"/>
          <w:szCs w:val="24"/>
        </w:rPr>
        <w:t>Tisztelt Képviselő-testület!</w:t>
      </w:r>
    </w:p>
    <w:p w:rsidR="005324DB" w:rsidRDefault="003A472A" w:rsidP="005324DB">
      <w:pPr>
        <w:rPr>
          <w:b/>
          <w:sz w:val="24"/>
          <w:szCs w:val="24"/>
        </w:rPr>
      </w:pPr>
      <w:r>
        <w:rPr>
          <w:b/>
          <w:sz w:val="24"/>
          <w:szCs w:val="24"/>
        </w:rPr>
        <w:t>Tisztelt Bizottság</w:t>
      </w:r>
      <w:r w:rsidR="005324DB" w:rsidRPr="0033386B">
        <w:rPr>
          <w:b/>
          <w:sz w:val="24"/>
          <w:szCs w:val="24"/>
        </w:rPr>
        <w:t>ok!</w:t>
      </w:r>
    </w:p>
    <w:p w:rsidR="00091898" w:rsidRDefault="00091898" w:rsidP="005324DB">
      <w:pPr>
        <w:rPr>
          <w:b/>
          <w:sz w:val="24"/>
          <w:szCs w:val="24"/>
        </w:rPr>
      </w:pPr>
    </w:p>
    <w:p w:rsidR="00B00973" w:rsidRDefault="009A0F45" w:rsidP="00591E45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Az Államháztartásról szóló 2011. évi CXCV</w:t>
      </w:r>
      <w:r w:rsidR="005D532F">
        <w:rPr>
          <w:sz w:val="24"/>
          <w:szCs w:val="24"/>
        </w:rPr>
        <w:t>.</w:t>
      </w:r>
      <w:r>
        <w:rPr>
          <w:sz w:val="24"/>
          <w:szCs w:val="24"/>
        </w:rPr>
        <w:t xml:space="preserve"> törvény</w:t>
      </w:r>
      <w:r w:rsidR="00A95ADB">
        <w:rPr>
          <w:sz w:val="24"/>
          <w:szCs w:val="24"/>
        </w:rPr>
        <w:t xml:space="preserve"> (továbbiakban: Áht.)</w:t>
      </w:r>
      <w:r>
        <w:rPr>
          <w:sz w:val="24"/>
          <w:szCs w:val="24"/>
        </w:rPr>
        <w:t xml:space="preserve"> 34. §. (4) bekezdés rendelkezik arról, hogy a képviselő-testület a költségvetés előirányzatainak módosítását</w:t>
      </w:r>
      <w:r w:rsidR="00FA571D">
        <w:rPr>
          <w:sz w:val="24"/>
          <w:szCs w:val="24"/>
        </w:rPr>
        <w:t>, a rendeleten történő átvezetéseket</w:t>
      </w:r>
      <w:r>
        <w:rPr>
          <w:sz w:val="24"/>
          <w:szCs w:val="24"/>
        </w:rPr>
        <w:t xml:space="preserve"> negyedévente</w:t>
      </w:r>
      <w:r w:rsidR="00FA571D">
        <w:rPr>
          <w:sz w:val="24"/>
          <w:szCs w:val="24"/>
        </w:rPr>
        <w:t>, a döntése szerinti időpontokban</w:t>
      </w:r>
      <w:r>
        <w:rPr>
          <w:sz w:val="24"/>
          <w:szCs w:val="24"/>
        </w:rPr>
        <w:t xml:space="preserve"> köteles végrehajtani. </w:t>
      </w:r>
    </w:p>
    <w:p w:rsidR="009D35E9" w:rsidRDefault="009D35E9">
      <w:pPr>
        <w:pStyle w:val="Szvegtrzs"/>
        <w:rPr>
          <w:sz w:val="24"/>
          <w:szCs w:val="24"/>
        </w:rPr>
      </w:pPr>
      <w:r w:rsidRPr="00F55712">
        <w:rPr>
          <w:sz w:val="24"/>
          <w:szCs w:val="24"/>
        </w:rPr>
        <w:t xml:space="preserve">A </w:t>
      </w:r>
      <w:r w:rsidR="009A0F45">
        <w:rPr>
          <w:sz w:val="24"/>
          <w:szCs w:val="24"/>
        </w:rPr>
        <w:t xml:space="preserve">város </w:t>
      </w:r>
      <w:r w:rsidRPr="00F55712">
        <w:rPr>
          <w:sz w:val="24"/>
          <w:szCs w:val="24"/>
        </w:rPr>
        <w:t>20</w:t>
      </w:r>
      <w:r w:rsidR="003C7050">
        <w:rPr>
          <w:sz w:val="24"/>
          <w:szCs w:val="24"/>
        </w:rPr>
        <w:t>2</w:t>
      </w:r>
      <w:r w:rsidR="003A472A">
        <w:rPr>
          <w:sz w:val="24"/>
          <w:szCs w:val="24"/>
        </w:rPr>
        <w:t>5</w:t>
      </w:r>
      <w:r w:rsidR="00BE4B93" w:rsidRPr="00F55712">
        <w:rPr>
          <w:sz w:val="24"/>
          <w:szCs w:val="24"/>
        </w:rPr>
        <w:t>.</w:t>
      </w:r>
      <w:r w:rsidRPr="00F55712">
        <w:rPr>
          <w:sz w:val="24"/>
          <w:szCs w:val="24"/>
        </w:rPr>
        <w:t xml:space="preserve"> évi költségvetésről szóló </w:t>
      </w:r>
      <w:r w:rsidR="00887984">
        <w:rPr>
          <w:sz w:val="24"/>
          <w:szCs w:val="24"/>
        </w:rPr>
        <w:t>1</w:t>
      </w:r>
      <w:r w:rsidR="00D226A3">
        <w:rPr>
          <w:sz w:val="24"/>
          <w:szCs w:val="24"/>
        </w:rPr>
        <w:t>/202</w:t>
      </w:r>
      <w:r w:rsidR="00887984">
        <w:rPr>
          <w:sz w:val="24"/>
          <w:szCs w:val="24"/>
        </w:rPr>
        <w:t>5</w:t>
      </w:r>
      <w:r w:rsidR="00D226A3">
        <w:rPr>
          <w:sz w:val="24"/>
          <w:szCs w:val="24"/>
        </w:rPr>
        <w:t>.</w:t>
      </w:r>
      <w:r w:rsidR="005D532F">
        <w:rPr>
          <w:sz w:val="24"/>
          <w:szCs w:val="24"/>
        </w:rPr>
        <w:t xml:space="preserve"> </w:t>
      </w:r>
      <w:r w:rsidR="00D226A3">
        <w:rPr>
          <w:sz w:val="24"/>
          <w:szCs w:val="24"/>
        </w:rPr>
        <w:t>(I.</w:t>
      </w:r>
      <w:r w:rsidR="00476C65">
        <w:rPr>
          <w:sz w:val="24"/>
          <w:szCs w:val="24"/>
        </w:rPr>
        <w:t xml:space="preserve"> </w:t>
      </w:r>
      <w:r w:rsidR="00887984">
        <w:rPr>
          <w:sz w:val="24"/>
          <w:szCs w:val="24"/>
        </w:rPr>
        <w:t>30</w:t>
      </w:r>
      <w:r w:rsidR="00B21E06">
        <w:rPr>
          <w:sz w:val="24"/>
          <w:szCs w:val="24"/>
        </w:rPr>
        <w:t>.</w:t>
      </w:r>
      <w:r w:rsidR="00D226A3">
        <w:rPr>
          <w:sz w:val="24"/>
          <w:szCs w:val="24"/>
        </w:rPr>
        <w:t>)</w:t>
      </w:r>
      <w:r w:rsidRPr="00F55712">
        <w:rPr>
          <w:sz w:val="24"/>
          <w:szCs w:val="24"/>
        </w:rPr>
        <w:t xml:space="preserve"> Önkormányzati rendelet módosítása</w:t>
      </w:r>
      <w:r w:rsidR="00C72D9C">
        <w:rPr>
          <w:sz w:val="24"/>
          <w:szCs w:val="24"/>
        </w:rPr>
        <w:t xml:space="preserve"> –</w:t>
      </w:r>
      <w:r w:rsidRPr="00A77FE9">
        <w:rPr>
          <w:sz w:val="24"/>
          <w:szCs w:val="24"/>
        </w:rPr>
        <w:t xml:space="preserve"> </w:t>
      </w:r>
      <w:r w:rsidR="00C72D9C" w:rsidRPr="003A472A">
        <w:rPr>
          <w:b/>
          <w:sz w:val="24"/>
          <w:szCs w:val="24"/>
        </w:rPr>
        <w:t>a I</w:t>
      </w:r>
      <w:r w:rsidR="00064457">
        <w:rPr>
          <w:b/>
          <w:sz w:val="24"/>
          <w:szCs w:val="24"/>
        </w:rPr>
        <w:t>V</w:t>
      </w:r>
      <w:r w:rsidR="00C72D9C" w:rsidRPr="003A472A">
        <w:rPr>
          <w:b/>
          <w:sz w:val="24"/>
          <w:szCs w:val="24"/>
        </w:rPr>
        <w:t>. negyedév</w:t>
      </w:r>
      <w:r w:rsidR="00C72D9C">
        <w:rPr>
          <w:sz w:val="24"/>
          <w:szCs w:val="24"/>
        </w:rPr>
        <w:t xml:space="preserve"> vonatkozásában – </w:t>
      </w:r>
      <w:r w:rsidRPr="00A77FE9">
        <w:rPr>
          <w:sz w:val="24"/>
          <w:szCs w:val="24"/>
        </w:rPr>
        <w:t xml:space="preserve">szükségessé </w:t>
      </w:r>
      <w:r w:rsidR="001B438D">
        <w:rPr>
          <w:sz w:val="24"/>
          <w:szCs w:val="24"/>
        </w:rPr>
        <w:t>válik az alábbi indokok alapján:</w:t>
      </w:r>
    </w:p>
    <w:p w:rsidR="001B438D" w:rsidRDefault="001B438D" w:rsidP="00230FBB">
      <w:pPr>
        <w:pStyle w:val="Szvegtrzs"/>
        <w:spacing w:before="120"/>
        <w:rPr>
          <w:sz w:val="24"/>
          <w:szCs w:val="24"/>
        </w:rPr>
      </w:pPr>
      <w:r>
        <w:rPr>
          <w:sz w:val="24"/>
          <w:szCs w:val="24"/>
        </w:rPr>
        <w:t>Tájékoztatom a Tisztelt Képviselő-testületet, hogy a módosítások</w:t>
      </w:r>
      <w:r w:rsidR="00EC45CE">
        <w:rPr>
          <w:sz w:val="24"/>
          <w:szCs w:val="24"/>
        </w:rPr>
        <w:t>kal érintett cellák</w:t>
      </w:r>
      <w:r>
        <w:rPr>
          <w:sz w:val="24"/>
          <w:szCs w:val="24"/>
        </w:rPr>
        <w:t xml:space="preserve"> a rendelet táblázatos részében </w:t>
      </w:r>
      <w:r w:rsidRPr="001B438D">
        <w:rPr>
          <w:sz w:val="24"/>
          <w:szCs w:val="24"/>
          <w:highlight w:val="yellow"/>
        </w:rPr>
        <w:t>sárga színnel</w:t>
      </w:r>
      <w:r>
        <w:rPr>
          <w:sz w:val="24"/>
          <w:szCs w:val="24"/>
        </w:rPr>
        <w:t xml:space="preserve"> vannak jelölve</w:t>
      </w:r>
      <w:r w:rsidR="00C804B6">
        <w:rPr>
          <w:sz w:val="24"/>
          <w:szCs w:val="24"/>
        </w:rPr>
        <w:t xml:space="preserve"> (a kihirdetésre kerülő jogszabályban ez a sz</w:t>
      </w:r>
      <w:r w:rsidR="00B359EF">
        <w:rPr>
          <w:sz w:val="24"/>
          <w:szCs w:val="24"/>
        </w:rPr>
        <w:t>í</w:t>
      </w:r>
      <w:r w:rsidR="00A374B1">
        <w:rPr>
          <w:sz w:val="24"/>
          <w:szCs w:val="24"/>
        </w:rPr>
        <w:t>nbé</w:t>
      </w:r>
      <w:r w:rsidR="00B359EF">
        <w:rPr>
          <w:sz w:val="24"/>
          <w:szCs w:val="24"/>
        </w:rPr>
        <w:t>l</w:t>
      </w:r>
      <w:r w:rsidR="00C804B6">
        <w:rPr>
          <w:sz w:val="24"/>
          <w:szCs w:val="24"/>
        </w:rPr>
        <w:t>i kiemelés nem jelenik meg, pusztán az áttekinthetőséget segíti)</w:t>
      </w:r>
      <w:r>
        <w:rPr>
          <w:sz w:val="24"/>
          <w:szCs w:val="24"/>
        </w:rPr>
        <w:t>.</w:t>
      </w:r>
    </w:p>
    <w:p w:rsidR="00091898" w:rsidRDefault="00091898">
      <w:pPr>
        <w:pStyle w:val="Szvegtrzs"/>
        <w:rPr>
          <w:sz w:val="24"/>
          <w:szCs w:val="24"/>
        </w:rPr>
      </w:pPr>
    </w:p>
    <w:p w:rsidR="009D35E9" w:rsidRDefault="00AD4D3D" w:rsidP="00F3494E">
      <w:pPr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D70CD1">
        <w:rPr>
          <w:b/>
          <w:sz w:val="24"/>
          <w:szCs w:val="24"/>
        </w:rPr>
        <w:t>A</w:t>
      </w:r>
      <w:r w:rsidR="00F65383" w:rsidRPr="00D70CD1">
        <w:rPr>
          <w:b/>
          <w:sz w:val="24"/>
          <w:szCs w:val="24"/>
        </w:rPr>
        <w:t xml:space="preserve"> </w:t>
      </w:r>
      <w:r w:rsidR="0082450C" w:rsidRPr="00D70CD1">
        <w:rPr>
          <w:b/>
          <w:sz w:val="24"/>
          <w:szCs w:val="24"/>
        </w:rPr>
        <w:t>Belügyminisztérium</w:t>
      </w:r>
      <w:r w:rsidR="009204E0" w:rsidRPr="00D70CD1">
        <w:rPr>
          <w:b/>
          <w:sz w:val="24"/>
          <w:szCs w:val="24"/>
        </w:rPr>
        <w:t xml:space="preserve"> </w:t>
      </w:r>
      <w:r w:rsidR="00BF2145" w:rsidRPr="00D70CD1">
        <w:rPr>
          <w:b/>
          <w:sz w:val="24"/>
          <w:szCs w:val="24"/>
        </w:rPr>
        <w:t>a Magyar Államkincstáron</w:t>
      </w:r>
      <w:r w:rsidR="009D35E9" w:rsidRPr="00D70CD1">
        <w:rPr>
          <w:b/>
          <w:sz w:val="24"/>
          <w:szCs w:val="24"/>
        </w:rPr>
        <w:t xml:space="preserve"> keresztül az alábbi - állami támogatást érintő – előirányzat</w:t>
      </w:r>
      <w:r w:rsidR="00BF2145" w:rsidRPr="00D70CD1">
        <w:rPr>
          <w:b/>
          <w:sz w:val="24"/>
          <w:szCs w:val="24"/>
        </w:rPr>
        <w:t xml:space="preserve"> módosításokról értesítette önkormányzatunkat, melyek felhasználásáról is itt adunk tájékoztatást:</w:t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839"/>
        <w:gridCol w:w="118"/>
        <w:gridCol w:w="3862"/>
        <w:gridCol w:w="851"/>
        <w:gridCol w:w="73"/>
      </w:tblGrid>
      <w:tr w:rsidR="00372669" w:rsidRPr="00D41390" w:rsidTr="00B17E22">
        <w:tc>
          <w:tcPr>
            <w:tcW w:w="704" w:type="dxa"/>
            <w:shd w:val="clear" w:color="auto" w:fill="auto"/>
            <w:vAlign w:val="center"/>
          </w:tcPr>
          <w:p w:rsidR="001054E5" w:rsidRPr="00372669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  <w:r w:rsidRPr="00D41390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D41390" w:rsidRDefault="001054E5" w:rsidP="00B9125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2669" w:rsidRPr="00D41390" w:rsidTr="00B17E22">
        <w:trPr>
          <w:trHeight w:val="643"/>
        </w:trPr>
        <w:tc>
          <w:tcPr>
            <w:tcW w:w="704" w:type="dxa"/>
            <w:shd w:val="clear" w:color="auto" w:fill="auto"/>
          </w:tcPr>
          <w:p w:rsidR="001054E5" w:rsidRPr="00D41390" w:rsidRDefault="001054E5" w:rsidP="00F3494E">
            <w:pPr>
              <w:pStyle w:val="Listaszerbekezds"/>
              <w:numPr>
                <w:ilvl w:val="0"/>
                <w:numId w:val="8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D41390" w:rsidRDefault="001054E5" w:rsidP="001054E5">
            <w:pPr>
              <w:spacing w:after="120" w:line="360" w:lineRule="auto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Szociális ágazati pótlékra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1054E5" w:rsidRPr="00D41390" w:rsidRDefault="00EB3203" w:rsidP="00D41390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12.</w:t>
            </w:r>
            <w:r w:rsidR="00D41390">
              <w:rPr>
                <w:sz w:val="24"/>
                <w:szCs w:val="24"/>
              </w:rPr>
              <w:t>605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D41390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1054E5" w:rsidRPr="00D41390" w:rsidRDefault="001054E5" w:rsidP="001054E5">
            <w:p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Kistérségi társulás támogatása</w:t>
            </w:r>
          </w:p>
          <w:p w:rsidR="001054E5" w:rsidRPr="00D41390" w:rsidRDefault="001054E5" w:rsidP="001054E5">
            <w:p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Bölcsőde támogatása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B17E22" w:rsidRPr="00D41390" w:rsidRDefault="00EB3203" w:rsidP="00B91252">
            <w:pPr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12.0</w:t>
            </w:r>
            <w:r w:rsidR="00D41390">
              <w:rPr>
                <w:sz w:val="24"/>
                <w:szCs w:val="24"/>
              </w:rPr>
              <w:t>02</w:t>
            </w:r>
          </w:p>
          <w:p w:rsidR="00F73B6A" w:rsidRPr="00D41390" w:rsidRDefault="00F73B6A" w:rsidP="00D41390">
            <w:pPr>
              <w:jc w:val="right"/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6</w:t>
            </w:r>
            <w:r w:rsidR="00D41390">
              <w:rPr>
                <w:sz w:val="24"/>
                <w:szCs w:val="24"/>
              </w:rPr>
              <w:t>03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D41390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16BA2" w:rsidRPr="00316BA2" w:rsidTr="00663E1B">
        <w:trPr>
          <w:trHeight w:val="938"/>
        </w:trPr>
        <w:tc>
          <w:tcPr>
            <w:tcW w:w="704" w:type="dxa"/>
            <w:shd w:val="clear" w:color="auto" w:fill="auto"/>
          </w:tcPr>
          <w:p w:rsidR="001054E5" w:rsidRPr="00316BA2" w:rsidRDefault="001054E5" w:rsidP="00F3494E">
            <w:pPr>
              <w:pStyle w:val="Listaszerbekezds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316BA2" w:rsidRDefault="001054E5" w:rsidP="00316BA2">
            <w:pPr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 xml:space="preserve">Normatív állami támogatás – </w:t>
            </w:r>
            <w:r w:rsidR="00316BA2" w:rsidRPr="00316BA2">
              <w:rPr>
                <w:sz w:val="24"/>
                <w:szCs w:val="24"/>
              </w:rPr>
              <w:t>nem közművel összegyűjtött szennyvíz ártalmatlanítására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1054E5" w:rsidRPr="00316BA2" w:rsidRDefault="00316BA2" w:rsidP="00383EF2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>258</w:t>
            </w:r>
          </w:p>
        </w:tc>
        <w:tc>
          <w:tcPr>
            <w:tcW w:w="118" w:type="dxa"/>
            <w:tcBorders>
              <w:left w:val="nil"/>
            </w:tcBorders>
            <w:vAlign w:val="center"/>
          </w:tcPr>
          <w:p w:rsidR="001054E5" w:rsidRPr="00316BA2" w:rsidRDefault="001054E5" w:rsidP="00B91252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054E5" w:rsidRPr="00316BA2" w:rsidRDefault="00316BA2" w:rsidP="00316BA2">
            <w:pPr>
              <w:rPr>
                <w:sz w:val="24"/>
                <w:szCs w:val="24"/>
              </w:rPr>
            </w:pPr>
            <w:r w:rsidRPr="00316BA2">
              <w:rPr>
                <w:sz w:val="24"/>
                <w:szCs w:val="24"/>
              </w:rPr>
              <w:t>nem közművel összegyűjtött szennyvíz ártalmatlanítására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054E5" w:rsidRPr="00316BA2" w:rsidRDefault="00316BA2" w:rsidP="00663E1B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316BA2" w:rsidRDefault="001054E5" w:rsidP="00B91252">
            <w:pPr>
              <w:jc w:val="right"/>
              <w:rPr>
                <w:sz w:val="24"/>
                <w:szCs w:val="24"/>
              </w:rPr>
            </w:pPr>
          </w:p>
        </w:tc>
      </w:tr>
      <w:tr w:rsidR="00372669" w:rsidRPr="00316BA2" w:rsidTr="00B17E22">
        <w:tc>
          <w:tcPr>
            <w:tcW w:w="704" w:type="dxa"/>
            <w:shd w:val="clear" w:color="auto" w:fill="auto"/>
          </w:tcPr>
          <w:p w:rsidR="001054E5" w:rsidRPr="00316BA2" w:rsidRDefault="001054E5" w:rsidP="00F3494E">
            <w:pPr>
              <w:pStyle w:val="Listaszerbekezds"/>
              <w:numPr>
                <w:ilvl w:val="0"/>
                <w:numId w:val="8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054E5" w:rsidRPr="00807F92" w:rsidRDefault="001054E5" w:rsidP="00B41878">
            <w:pPr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Normatíva igénylés (október)</w:t>
            </w:r>
            <w:r w:rsidR="00316BA2" w:rsidRPr="00807F92">
              <w:rPr>
                <w:sz w:val="24"/>
                <w:szCs w:val="24"/>
              </w:rPr>
              <w:t>- üzemeltetési ki</w:t>
            </w:r>
            <w:r w:rsidR="00807F92">
              <w:rPr>
                <w:sz w:val="24"/>
                <w:szCs w:val="24"/>
              </w:rPr>
              <w:t>a</w:t>
            </w:r>
            <w:r w:rsidR="00316BA2" w:rsidRPr="00807F92">
              <w:rPr>
                <w:sz w:val="24"/>
                <w:szCs w:val="24"/>
              </w:rPr>
              <w:t>dásokra</w:t>
            </w:r>
            <w:r w:rsidRPr="00807F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1054E5" w:rsidRPr="00807F92" w:rsidRDefault="00316BA2" w:rsidP="00B41878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158</w:t>
            </w:r>
          </w:p>
        </w:tc>
        <w:tc>
          <w:tcPr>
            <w:tcW w:w="118" w:type="dxa"/>
            <w:tcBorders>
              <w:left w:val="nil"/>
            </w:tcBorders>
          </w:tcPr>
          <w:p w:rsidR="001054E5" w:rsidRPr="00807F92" w:rsidRDefault="001054E5" w:rsidP="00B41878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316BA2" w:rsidRPr="00B41878" w:rsidRDefault="00316BA2" w:rsidP="00B41878">
            <w:pPr>
              <w:rPr>
                <w:sz w:val="24"/>
                <w:szCs w:val="24"/>
              </w:rPr>
            </w:pPr>
            <w:r w:rsidRPr="00B41878">
              <w:rPr>
                <w:sz w:val="24"/>
                <w:szCs w:val="24"/>
              </w:rPr>
              <w:t>CS</w:t>
            </w:r>
            <w:r w:rsidR="00807F92" w:rsidRPr="00B41878">
              <w:rPr>
                <w:sz w:val="24"/>
                <w:szCs w:val="24"/>
              </w:rPr>
              <w:t>ÁO</w:t>
            </w:r>
            <w:r w:rsidRPr="00B41878">
              <w:rPr>
                <w:sz w:val="24"/>
                <w:szCs w:val="24"/>
              </w:rPr>
              <w:t xml:space="preserve"> üzemeltetésére</w:t>
            </w:r>
          </w:p>
          <w:p w:rsidR="00316BA2" w:rsidRPr="00807F92" w:rsidRDefault="00807F92" w:rsidP="00B41878">
            <w:pPr>
              <w:rPr>
                <w:sz w:val="24"/>
                <w:szCs w:val="24"/>
              </w:rPr>
            </w:pPr>
            <w:r w:rsidRPr="00B41878">
              <w:rPr>
                <w:sz w:val="24"/>
                <w:szCs w:val="24"/>
              </w:rPr>
              <w:t>étkeztetés üzemeltetésére</w:t>
            </w:r>
            <w:r w:rsidR="00316BA2" w:rsidRPr="00807F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807F92" w:rsidRPr="00807F92" w:rsidRDefault="00807F92" w:rsidP="00B41878">
            <w:pPr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638</w:t>
            </w:r>
          </w:p>
          <w:p w:rsidR="00807F92" w:rsidRPr="00316BA2" w:rsidRDefault="00807F92" w:rsidP="00B41878">
            <w:pPr>
              <w:jc w:val="right"/>
              <w:rPr>
                <w:sz w:val="24"/>
                <w:szCs w:val="24"/>
              </w:rPr>
            </w:pPr>
            <w:r w:rsidRPr="00807F92">
              <w:rPr>
                <w:sz w:val="24"/>
                <w:szCs w:val="24"/>
              </w:rPr>
              <w:t>- 460</w:t>
            </w:r>
          </w:p>
        </w:tc>
        <w:tc>
          <w:tcPr>
            <w:tcW w:w="73" w:type="dxa"/>
            <w:tcBorders>
              <w:left w:val="nil"/>
            </w:tcBorders>
          </w:tcPr>
          <w:p w:rsidR="001054E5" w:rsidRPr="00316BA2" w:rsidRDefault="001054E5" w:rsidP="00B91252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91898" w:rsidRPr="00316BA2" w:rsidTr="00D93438">
        <w:tc>
          <w:tcPr>
            <w:tcW w:w="704" w:type="dxa"/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091898" w:rsidRPr="00B001E8" w:rsidRDefault="00B001E8" w:rsidP="00E8154B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13.021</w:t>
            </w:r>
          </w:p>
        </w:tc>
        <w:tc>
          <w:tcPr>
            <w:tcW w:w="118" w:type="dxa"/>
            <w:tcBorders>
              <w:left w:val="nil"/>
            </w:tcBorders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1898" w:rsidRPr="00B001E8" w:rsidRDefault="00091898" w:rsidP="00EE036E">
            <w:pPr>
              <w:spacing w:before="240" w:after="120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091898" w:rsidRPr="00B001E8" w:rsidRDefault="00B001E8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B001E8">
              <w:rPr>
                <w:b/>
                <w:sz w:val="24"/>
                <w:szCs w:val="24"/>
              </w:rPr>
              <w:t>13.021</w:t>
            </w:r>
          </w:p>
        </w:tc>
        <w:tc>
          <w:tcPr>
            <w:tcW w:w="73" w:type="dxa"/>
            <w:tcBorders>
              <w:left w:val="nil"/>
            </w:tcBorders>
          </w:tcPr>
          <w:p w:rsidR="00091898" w:rsidRPr="00B001E8" w:rsidRDefault="00091898" w:rsidP="00DC78F8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4C6D04" w:rsidRPr="00293842" w:rsidRDefault="004C6D04" w:rsidP="00293842">
      <w:pPr>
        <w:numPr>
          <w:ilvl w:val="0"/>
          <w:numId w:val="2"/>
        </w:numPr>
        <w:spacing w:before="240"/>
        <w:ind w:left="709"/>
        <w:jc w:val="both"/>
        <w:rPr>
          <w:b/>
          <w:sz w:val="24"/>
          <w:szCs w:val="24"/>
        </w:rPr>
      </w:pPr>
      <w:r w:rsidRPr="00293842">
        <w:rPr>
          <w:b/>
          <w:sz w:val="24"/>
          <w:szCs w:val="24"/>
        </w:rPr>
        <w:t>Átvett pénzeszközök (pályázatok) és egyéb bevételek: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3260"/>
        <w:gridCol w:w="839"/>
        <w:gridCol w:w="118"/>
        <w:gridCol w:w="3862"/>
        <w:gridCol w:w="851"/>
        <w:gridCol w:w="73"/>
      </w:tblGrid>
      <w:tr w:rsidR="004C6D04" w:rsidRPr="00372669" w:rsidTr="00476C65">
        <w:tc>
          <w:tcPr>
            <w:tcW w:w="704" w:type="dxa"/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Kiadások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  <w:r w:rsidRPr="00372669">
              <w:rPr>
                <w:b/>
                <w:sz w:val="24"/>
                <w:szCs w:val="24"/>
              </w:rPr>
              <w:t>E Ft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Befizetések fásításra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52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Fásítási Alap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52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4C6D04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372669">
              <w:rPr>
                <w:sz w:val="24"/>
                <w:szCs w:val="24"/>
              </w:rPr>
              <w:t>Iskola egészségügy támogatása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C6D04" w:rsidRPr="00CD492F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4C6D04" w:rsidP="00143A1A">
            <w:pPr>
              <w:spacing w:after="120" w:line="360" w:lineRule="auto"/>
              <w:jc w:val="both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Lekötött betétek kamat bevétele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12.782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általános tartalék nő</w:t>
            </w:r>
          </w:p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 xml:space="preserve">víztorony felújítására 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B41878" w:rsidP="00143A1A">
            <w:pPr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11.766</w:t>
            </w:r>
          </w:p>
          <w:p w:rsidR="00B41878" w:rsidRPr="00CD492F" w:rsidRDefault="00B41878" w:rsidP="00143A1A">
            <w:pPr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1.016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CD492F" w:rsidRDefault="004C6D04" w:rsidP="00143A1A">
            <w:pPr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CD492F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Autóbusz megállóhelyek használatáért fizetett díjak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A22577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Buszvárók karbantartása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A22577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MÁV állomás előtti kaszálása miatti bevételek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372669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MÁV állomás előtti terület kaszálása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B00E6" w:rsidRDefault="004C6D04" w:rsidP="00143A1A">
            <w:pPr>
              <w:rPr>
                <w:sz w:val="24"/>
                <w:szCs w:val="24"/>
              </w:rPr>
            </w:pPr>
            <w:r w:rsidRPr="00CB00E6">
              <w:rPr>
                <w:sz w:val="24"/>
                <w:szCs w:val="24"/>
              </w:rPr>
              <w:t>Közüzemi díjak tovább-számlázási többletbevétel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B00E6" w:rsidRDefault="00707C98" w:rsidP="00CB00E6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2.075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B00E6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</w:tcPr>
          <w:p w:rsidR="00476C65" w:rsidRPr="00476C65" w:rsidRDefault="00143A1A" w:rsidP="00476C65">
            <w:pPr>
              <w:jc w:val="both"/>
              <w:rPr>
                <w:bCs/>
                <w:sz w:val="24"/>
                <w:szCs w:val="24"/>
              </w:rPr>
            </w:pPr>
            <w:r w:rsidRPr="00476C65">
              <w:rPr>
                <w:bCs/>
                <w:sz w:val="24"/>
                <w:szCs w:val="24"/>
              </w:rPr>
              <w:t>Sportpálya közüzemi díjai</w:t>
            </w:r>
          </w:p>
          <w:p w:rsidR="00143A1A" w:rsidRPr="00CB00E6" w:rsidRDefault="00707C98" w:rsidP="00476C65">
            <w:pPr>
              <w:jc w:val="both"/>
              <w:rPr>
                <w:sz w:val="24"/>
                <w:szCs w:val="24"/>
              </w:rPr>
            </w:pPr>
            <w:r w:rsidRPr="00476C65">
              <w:rPr>
                <w:bCs/>
                <w:sz w:val="24"/>
                <w:szCs w:val="24"/>
              </w:rPr>
              <w:t>CSÁO üzemeltetése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707C98" w:rsidRDefault="00293842" w:rsidP="00476C65">
            <w:pPr>
              <w:jc w:val="right"/>
              <w:rPr>
                <w:sz w:val="24"/>
                <w:szCs w:val="24"/>
              </w:rPr>
            </w:pPr>
            <w:r w:rsidRPr="00CB00E6">
              <w:rPr>
                <w:sz w:val="24"/>
                <w:szCs w:val="24"/>
              </w:rPr>
              <w:t>1.881</w:t>
            </w:r>
          </w:p>
          <w:p w:rsidR="00707C98" w:rsidRPr="00CB00E6" w:rsidRDefault="00707C98" w:rsidP="00476C6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CB00E6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CD492F" w:rsidRDefault="00B57A77" w:rsidP="00596947">
            <w:pPr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Közfoglalkoztat</w:t>
            </w:r>
            <w:r w:rsidR="00596947" w:rsidRPr="00CD492F">
              <w:rPr>
                <w:sz w:val="24"/>
                <w:szCs w:val="24"/>
              </w:rPr>
              <w:t>ás</w:t>
            </w:r>
            <w:r w:rsidRPr="00CD492F">
              <w:rPr>
                <w:sz w:val="24"/>
                <w:szCs w:val="24"/>
              </w:rPr>
              <w:t>hoz kapcsolódó megelőlegezés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CD492F" w:rsidRDefault="00B001E8" w:rsidP="00CD492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1.90</w:t>
            </w:r>
            <w:r w:rsidR="00CD492F" w:rsidRPr="00CD492F">
              <w:rPr>
                <w:sz w:val="24"/>
                <w:szCs w:val="24"/>
              </w:rPr>
              <w:t>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CD492F" w:rsidRDefault="004C6D04" w:rsidP="00143A1A">
            <w:pPr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CD492F" w:rsidRDefault="00B57A77" w:rsidP="00B41878">
            <w:pPr>
              <w:spacing w:after="120" w:line="360" w:lineRule="auto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A megelőlegezés visszafizetése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CD492F" w:rsidRDefault="00B001E8" w:rsidP="00CD492F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CD492F">
              <w:rPr>
                <w:sz w:val="24"/>
                <w:szCs w:val="24"/>
              </w:rPr>
              <w:t>1.90</w:t>
            </w:r>
            <w:r w:rsidR="00CD492F" w:rsidRPr="00CD492F">
              <w:rPr>
                <w:sz w:val="24"/>
                <w:szCs w:val="24"/>
              </w:rPr>
              <w:t>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</w:tcPr>
          <w:p w:rsidR="004C6D04" w:rsidRPr="00372669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C6D04" w:rsidRPr="00A22577" w:rsidRDefault="00B41878" w:rsidP="00B41878">
            <w:pPr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Közterületen összegyűjtött kommunális hulladék térülése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A22577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3.823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A22577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A22577" w:rsidRDefault="00B41878" w:rsidP="00B41878">
            <w:pPr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Kommunális hulladék elhelyezési díjára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A22577" w:rsidRDefault="00B41878" w:rsidP="00143A1A">
            <w:pPr>
              <w:spacing w:after="120" w:line="360" w:lineRule="auto"/>
              <w:jc w:val="right"/>
              <w:rPr>
                <w:sz w:val="24"/>
                <w:szCs w:val="24"/>
              </w:rPr>
            </w:pPr>
            <w:r w:rsidRPr="00A22577">
              <w:rPr>
                <w:sz w:val="24"/>
                <w:szCs w:val="24"/>
              </w:rPr>
              <w:t>3.823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A22577" w:rsidRDefault="004C6D04" w:rsidP="00143A1A">
            <w:pPr>
              <w:pStyle w:val="Listaszerbekezds"/>
              <w:numPr>
                <w:ilvl w:val="0"/>
                <w:numId w:val="9"/>
              </w:numPr>
              <w:spacing w:after="120" w:line="360" w:lineRule="auto"/>
              <w:jc w:val="center"/>
              <w:rPr>
                <w:sz w:val="24"/>
                <w:szCs w:val="24"/>
              </w:rPr>
            </w:pPr>
          </w:p>
        </w:tc>
      </w:tr>
      <w:tr w:rsidR="004C6D04" w:rsidRPr="00372669" w:rsidTr="00476C65">
        <w:tc>
          <w:tcPr>
            <w:tcW w:w="704" w:type="dxa"/>
            <w:shd w:val="clear" w:color="auto" w:fill="auto"/>
            <w:vAlign w:val="center"/>
          </w:tcPr>
          <w:p w:rsidR="004C6D04" w:rsidRPr="00372669" w:rsidRDefault="004C6D04" w:rsidP="00143A1A">
            <w:pPr>
              <w:spacing w:before="240"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39" w:type="dxa"/>
            <w:tcBorders>
              <w:right w:val="nil"/>
            </w:tcBorders>
            <w:shd w:val="clear" w:color="auto" w:fill="auto"/>
          </w:tcPr>
          <w:p w:rsidR="004C6D04" w:rsidRPr="009D73F8" w:rsidRDefault="009D73F8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21.118</w:t>
            </w:r>
          </w:p>
        </w:tc>
        <w:tc>
          <w:tcPr>
            <w:tcW w:w="118" w:type="dxa"/>
            <w:tcBorders>
              <w:left w:val="nil"/>
            </w:tcBorders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</w:p>
        </w:tc>
        <w:tc>
          <w:tcPr>
            <w:tcW w:w="386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6D04" w:rsidRPr="009D73F8" w:rsidRDefault="004C6D04" w:rsidP="00143A1A">
            <w:pPr>
              <w:spacing w:before="240" w:after="120"/>
              <w:rPr>
                <w:b/>
                <w:sz w:val="24"/>
                <w:szCs w:val="24"/>
              </w:rPr>
            </w:pPr>
            <w:r w:rsidRPr="009D73F8">
              <w:rPr>
                <w:b/>
                <w:sz w:val="24"/>
                <w:szCs w:val="24"/>
              </w:rPr>
              <w:t>Összesen: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4C6D04" w:rsidRPr="00372669" w:rsidRDefault="009D73F8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21.118</w:t>
            </w:r>
          </w:p>
        </w:tc>
        <w:tc>
          <w:tcPr>
            <w:tcW w:w="73" w:type="dxa"/>
            <w:tcBorders>
              <w:left w:val="nil"/>
            </w:tcBorders>
          </w:tcPr>
          <w:p w:rsidR="004C6D04" w:rsidRPr="00372669" w:rsidRDefault="004C6D04" w:rsidP="00143A1A">
            <w:pPr>
              <w:spacing w:before="240" w:after="12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82020F" w:rsidRPr="00BD4E77" w:rsidRDefault="0082020F" w:rsidP="001F5B4C">
      <w:pPr>
        <w:tabs>
          <w:tab w:val="num" w:pos="426"/>
        </w:tabs>
        <w:ind w:hanging="578"/>
        <w:jc w:val="both"/>
        <w:rPr>
          <w:b/>
          <w:sz w:val="24"/>
          <w:szCs w:val="24"/>
        </w:rPr>
      </w:pPr>
    </w:p>
    <w:p w:rsidR="00A77B44" w:rsidRPr="00BD4E77" w:rsidRDefault="009D35E9" w:rsidP="00F3494E">
      <w:pPr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BD4E77">
        <w:rPr>
          <w:b/>
          <w:sz w:val="24"/>
          <w:szCs w:val="24"/>
        </w:rPr>
        <w:t xml:space="preserve">A költségvetési rendeletben </w:t>
      </w:r>
      <w:r w:rsidR="00A5101B" w:rsidRPr="00BD4E77">
        <w:rPr>
          <w:b/>
          <w:sz w:val="24"/>
          <w:szCs w:val="24"/>
        </w:rPr>
        <w:t>cé</w:t>
      </w:r>
      <w:r w:rsidRPr="00BD4E77">
        <w:rPr>
          <w:b/>
          <w:sz w:val="24"/>
          <w:szCs w:val="24"/>
        </w:rPr>
        <w:t xml:space="preserve">ltartalékként elkülönített </w:t>
      </w:r>
      <w:r w:rsidR="00A5101B" w:rsidRPr="00BD4E77">
        <w:rPr>
          <w:b/>
          <w:sz w:val="24"/>
          <w:szCs w:val="24"/>
        </w:rPr>
        <w:t>ö</w:t>
      </w:r>
      <w:r w:rsidRPr="00BD4E77">
        <w:rPr>
          <w:b/>
          <w:sz w:val="24"/>
          <w:szCs w:val="24"/>
        </w:rPr>
        <w:t xml:space="preserve">sszegekből </w:t>
      </w:r>
      <w:r w:rsidR="00B127E2" w:rsidRPr="00BD4E77">
        <w:rPr>
          <w:b/>
          <w:sz w:val="24"/>
          <w:szCs w:val="24"/>
        </w:rPr>
        <w:t>saját intézményt éri</w:t>
      </w:r>
      <w:r w:rsidR="001710CF" w:rsidRPr="00BD4E77">
        <w:rPr>
          <w:b/>
          <w:sz w:val="24"/>
          <w:szCs w:val="24"/>
        </w:rPr>
        <w:t>ntő támogatások</w:t>
      </w:r>
      <w:r w:rsidR="005A3E69" w:rsidRPr="00BD4E77">
        <w:rPr>
          <w:b/>
          <w:sz w:val="24"/>
          <w:szCs w:val="24"/>
        </w:rPr>
        <w:t>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977"/>
        <w:gridCol w:w="992"/>
      </w:tblGrid>
      <w:tr w:rsidR="00372669" w:rsidRPr="00316BA2" w:rsidTr="00A538AC">
        <w:trPr>
          <w:trHeight w:val="370"/>
        </w:trPr>
        <w:tc>
          <w:tcPr>
            <w:tcW w:w="5670" w:type="dxa"/>
            <w:shd w:val="clear" w:color="auto" w:fill="auto"/>
          </w:tcPr>
          <w:p w:rsidR="00691AB0" w:rsidRPr="00BD4E77" w:rsidRDefault="00691AB0" w:rsidP="00691AB0">
            <w:pPr>
              <w:ind w:left="720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sz w:val="24"/>
                <w:szCs w:val="24"/>
              </w:rPr>
              <w:t>Megnevezés</w:t>
            </w:r>
          </w:p>
        </w:tc>
        <w:tc>
          <w:tcPr>
            <w:tcW w:w="2977" w:type="dxa"/>
            <w:shd w:val="clear" w:color="auto" w:fill="auto"/>
          </w:tcPr>
          <w:p w:rsidR="00691AB0" w:rsidRPr="00BD4E77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sz w:val="24"/>
                <w:szCs w:val="24"/>
              </w:rPr>
              <w:t>Intézmény</w:t>
            </w:r>
          </w:p>
        </w:tc>
        <w:tc>
          <w:tcPr>
            <w:tcW w:w="992" w:type="dxa"/>
            <w:shd w:val="clear" w:color="auto" w:fill="auto"/>
          </w:tcPr>
          <w:p w:rsidR="00691AB0" w:rsidRPr="00BD4E77" w:rsidRDefault="004373FD" w:rsidP="004373FD">
            <w:pPr>
              <w:jc w:val="center"/>
              <w:rPr>
                <w:b/>
                <w:bCs/>
                <w:sz w:val="24"/>
                <w:szCs w:val="24"/>
              </w:rPr>
            </w:pPr>
            <w:r w:rsidRPr="00BD4E77">
              <w:rPr>
                <w:b/>
                <w:bCs/>
                <w:iCs/>
                <w:sz w:val="22"/>
                <w:szCs w:val="22"/>
              </w:rPr>
              <w:t>E Ft</w:t>
            </w:r>
          </w:p>
        </w:tc>
      </w:tr>
      <w:tr w:rsidR="00372669" w:rsidRPr="00D41390" w:rsidTr="00A538AC">
        <w:tc>
          <w:tcPr>
            <w:tcW w:w="5670" w:type="dxa"/>
            <w:shd w:val="clear" w:color="auto" w:fill="auto"/>
          </w:tcPr>
          <w:p w:rsidR="001D7021" w:rsidRPr="00D41390" w:rsidRDefault="001D7021" w:rsidP="00D41390">
            <w:pPr>
              <w:pStyle w:val="Listaszerbekezds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D41390">
              <w:rPr>
                <w:sz w:val="24"/>
                <w:szCs w:val="24"/>
              </w:rPr>
              <w:t>Intézményi vis maior keretből</w:t>
            </w:r>
            <w:r w:rsidR="00707C98">
              <w:rPr>
                <w:sz w:val="24"/>
                <w:szCs w:val="24"/>
              </w:rPr>
              <w:t xml:space="preserve"> polgármesteri határozatok alapján</w:t>
            </w:r>
          </w:p>
        </w:tc>
        <w:tc>
          <w:tcPr>
            <w:tcW w:w="2977" w:type="dxa"/>
            <w:shd w:val="clear" w:color="auto" w:fill="auto"/>
          </w:tcPr>
          <w:p w:rsidR="001D7021" w:rsidRDefault="00BD4E77" w:rsidP="00D41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Egyesített Óvoda</w:t>
            </w:r>
          </w:p>
          <w:p w:rsidR="00DA7A48" w:rsidRPr="00D41390" w:rsidRDefault="00DA7A48" w:rsidP="00476C65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Vis maior pályázattal érin</w:t>
            </w:r>
            <w:r w:rsidR="00476C6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tett helyreállítási munkák kiadásaira</w:t>
            </w:r>
          </w:p>
        </w:tc>
        <w:tc>
          <w:tcPr>
            <w:tcW w:w="992" w:type="dxa"/>
            <w:shd w:val="clear" w:color="auto" w:fill="auto"/>
          </w:tcPr>
          <w:p w:rsidR="001D7021" w:rsidRDefault="00707C98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3.378</w:t>
            </w:r>
          </w:p>
          <w:p w:rsidR="00DA7A48" w:rsidRPr="00D41390" w:rsidRDefault="00DA7A48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689</w:t>
            </w:r>
          </w:p>
        </w:tc>
      </w:tr>
      <w:tr w:rsidR="00372669" w:rsidRPr="00D41390" w:rsidTr="00A538AC">
        <w:tc>
          <w:tcPr>
            <w:tcW w:w="5670" w:type="dxa"/>
            <w:shd w:val="clear" w:color="auto" w:fill="auto"/>
          </w:tcPr>
          <w:p w:rsidR="00691AB0" w:rsidRPr="00D41390" w:rsidRDefault="004373FD" w:rsidP="00D41390">
            <w:pPr>
              <w:pStyle w:val="Listaszerbekezds"/>
              <w:numPr>
                <w:ilvl w:val="0"/>
                <w:numId w:val="16"/>
              </w:numPr>
              <w:rPr>
                <w:bCs/>
                <w:sz w:val="24"/>
                <w:szCs w:val="24"/>
              </w:rPr>
            </w:pPr>
            <w:proofErr w:type="spellStart"/>
            <w:r w:rsidRPr="00D41390">
              <w:rPr>
                <w:sz w:val="24"/>
                <w:szCs w:val="24"/>
              </w:rPr>
              <w:t>Szünidei</w:t>
            </w:r>
            <w:proofErr w:type="spellEnd"/>
            <w:r w:rsidRPr="00D41390">
              <w:rPr>
                <w:sz w:val="24"/>
                <w:szCs w:val="24"/>
              </w:rPr>
              <w:t xml:space="preserve"> étkeztetés sorról</w:t>
            </w:r>
          </w:p>
        </w:tc>
        <w:tc>
          <w:tcPr>
            <w:tcW w:w="2977" w:type="dxa"/>
            <w:shd w:val="clear" w:color="auto" w:fill="auto"/>
          </w:tcPr>
          <w:p w:rsidR="00691AB0" w:rsidRPr="00D41390" w:rsidRDefault="004373FD" w:rsidP="00396C9C">
            <w:pPr>
              <w:jc w:val="both"/>
              <w:rPr>
                <w:bCs/>
                <w:sz w:val="24"/>
                <w:szCs w:val="24"/>
              </w:rPr>
            </w:pPr>
            <w:r w:rsidRPr="00D41390">
              <w:rPr>
                <w:bCs/>
                <w:sz w:val="24"/>
                <w:szCs w:val="24"/>
              </w:rPr>
              <w:t>HGSZI</w:t>
            </w:r>
          </w:p>
        </w:tc>
        <w:tc>
          <w:tcPr>
            <w:tcW w:w="992" w:type="dxa"/>
            <w:shd w:val="clear" w:color="auto" w:fill="auto"/>
          </w:tcPr>
          <w:p w:rsidR="00691AB0" w:rsidRP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246</w:t>
            </w:r>
          </w:p>
        </w:tc>
      </w:tr>
      <w:tr w:rsidR="00372669" w:rsidRPr="00372669" w:rsidTr="00A538AC">
        <w:tc>
          <w:tcPr>
            <w:tcW w:w="5670" w:type="dxa"/>
            <w:shd w:val="clear" w:color="auto" w:fill="auto"/>
          </w:tcPr>
          <w:p w:rsidR="007543E3" w:rsidRP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Oktatáspolitikai célkeretből</w:t>
            </w:r>
          </w:p>
        </w:tc>
        <w:tc>
          <w:tcPr>
            <w:tcW w:w="2977" w:type="dxa"/>
            <w:shd w:val="clear" w:color="auto" w:fill="auto"/>
          </w:tcPr>
          <w:p w:rsidR="007543E3" w:rsidRP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Egyesített Óvoda</w:t>
            </w:r>
          </w:p>
        </w:tc>
        <w:tc>
          <w:tcPr>
            <w:tcW w:w="992" w:type="dxa"/>
            <w:shd w:val="clear" w:color="auto" w:fill="auto"/>
          </w:tcPr>
          <w:p w:rsidR="007543E3" w:rsidRPr="00372669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Civil Alapból</w:t>
            </w:r>
          </w:p>
        </w:tc>
        <w:tc>
          <w:tcPr>
            <w:tcW w:w="2977" w:type="dxa"/>
            <w:shd w:val="clear" w:color="auto" w:fill="auto"/>
          </w:tcPr>
          <w:p w:rsid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Bocskai I. Múzeum</w:t>
            </w:r>
          </w:p>
          <w:p w:rsidR="00D41390" w:rsidRPr="00D41390" w:rsidRDefault="00D41390" w:rsidP="00BD4E7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Műv</w:t>
            </w:r>
            <w:r w:rsidR="00BD4E77">
              <w:rPr>
                <w:bCs/>
                <w:sz w:val="24"/>
                <w:szCs w:val="24"/>
              </w:rPr>
              <w:t>elődési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BD4E77">
              <w:rPr>
                <w:bCs/>
                <w:sz w:val="24"/>
                <w:szCs w:val="24"/>
              </w:rPr>
              <w:t>Központ</w:t>
            </w:r>
          </w:p>
        </w:tc>
        <w:tc>
          <w:tcPr>
            <w:tcW w:w="992" w:type="dxa"/>
            <w:shd w:val="clear" w:color="auto" w:fill="auto"/>
          </w:tcPr>
          <w:p w:rsid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1.400</w:t>
            </w:r>
          </w:p>
          <w:p w:rsidR="00181A9F" w:rsidRDefault="00181A9F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3.672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Polgármesteri keretből</w:t>
            </w:r>
          </w:p>
        </w:tc>
        <w:tc>
          <w:tcPr>
            <w:tcW w:w="2977" w:type="dxa"/>
            <w:shd w:val="clear" w:color="auto" w:fill="auto"/>
          </w:tcPr>
          <w:p w:rsidR="00D41390" w:rsidRPr="00D41390" w:rsidRDefault="00D41390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HGSZI</w:t>
            </w:r>
          </w:p>
        </w:tc>
        <w:tc>
          <w:tcPr>
            <w:tcW w:w="992" w:type="dxa"/>
            <w:shd w:val="clear" w:color="auto" w:fill="auto"/>
          </w:tcPr>
          <w:p w:rsidR="00D41390" w:rsidRDefault="00D41390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D41390" w:rsidRPr="00372669" w:rsidTr="00A538AC">
        <w:tc>
          <w:tcPr>
            <w:tcW w:w="5670" w:type="dxa"/>
            <w:shd w:val="clear" w:color="auto" w:fill="auto"/>
          </w:tcPr>
          <w:p w:rsidR="00D41390" w:rsidRDefault="00D41390" w:rsidP="00D41390">
            <w:pPr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Intézményvezetők bérrendezés</w:t>
            </w:r>
            <w:r w:rsidR="00B57A77">
              <w:rPr>
                <w:sz w:val="24"/>
                <w:szCs w:val="24"/>
              </w:rPr>
              <w:t>é</w:t>
            </w:r>
            <w:r>
              <w:rPr>
                <w:sz w:val="24"/>
                <w:szCs w:val="24"/>
              </w:rPr>
              <w:t xml:space="preserve">re </w:t>
            </w:r>
            <w:proofErr w:type="spellStart"/>
            <w:r>
              <w:rPr>
                <w:sz w:val="24"/>
                <w:szCs w:val="24"/>
              </w:rPr>
              <w:t>elkül</w:t>
            </w:r>
            <w:proofErr w:type="spellEnd"/>
            <w:r>
              <w:rPr>
                <w:sz w:val="24"/>
                <w:szCs w:val="24"/>
              </w:rPr>
              <w:t>. alapból</w:t>
            </w:r>
          </w:p>
        </w:tc>
        <w:tc>
          <w:tcPr>
            <w:tcW w:w="2977" w:type="dxa"/>
            <w:shd w:val="clear" w:color="auto" w:fill="auto"/>
          </w:tcPr>
          <w:p w:rsidR="00D41390" w:rsidRDefault="00BD4E77" w:rsidP="00396C9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Művelődési Központ</w:t>
            </w:r>
          </w:p>
        </w:tc>
        <w:tc>
          <w:tcPr>
            <w:tcW w:w="992" w:type="dxa"/>
            <w:shd w:val="clear" w:color="auto" w:fill="auto"/>
          </w:tcPr>
          <w:p w:rsidR="00D41390" w:rsidRDefault="00181A9F" w:rsidP="004373F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791</w:t>
            </w:r>
          </w:p>
        </w:tc>
      </w:tr>
    </w:tbl>
    <w:p w:rsidR="00915FA1" w:rsidRPr="00372669" w:rsidRDefault="009D35E9" w:rsidP="00F3494E">
      <w:pPr>
        <w:numPr>
          <w:ilvl w:val="0"/>
          <w:numId w:val="2"/>
        </w:numPr>
        <w:spacing w:before="240"/>
        <w:ind w:left="709"/>
        <w:jc w:val="both"/>
        <w:rPr>
          <w:b/>
          <w:sz w:val="24"/>
          <w:szCs w:val="24"/>
        </w:rPr>
      </w:pPr>
      <w:r w:rsidRPr="00372669">
        <w:rPr>
          <w:b/>
          <w:sz w:val="24"/>
          <w:szCs w:val="24"/>
        </w:rPr>
        <w:t>A</w:t>
      </w:r>
      <w:r w:rsidR="005434A2" w:rsidRPr="00372669">
        <w:rPr>
          <w:b/>
          <w:sz w:val="24"/>
          <w:szCs w:val="24"/>
        </w:rPr>
        <w:t xml:space="preserve"> </w:t>
      </w:r>
      <w:r w:rsidRPr="00372669">
        <w:rPr>
          <w:b/>
          <w:sz w:val="24"/>
          <w:szCs w:val="24"/>
        </w:rPr>
        <w:t xml:space="preserve">képviselő-testület </w:t>
      </w:r>
      <w:r w:rsidR="00C8451F" w:rsidRPr="00372669">
        <w:rPr>
          <w:b/>
          <w:sz w:val="24"/>
          <w:szCs w:val="24"/>
        </w:rPr>
        <w:t>által</w:t>
      </w:r>
      <w:r w:rsidRPr="00372669">
        <w:rPr>
          <w:b/>
          <w:sz w:val="24"/>
          <w:szCs w:val="24"/>
        </w:rPr>
        <w:t xml:space="preserve"> elfogadott határozat</w:t>
      </w:r>
      <w:r w:rsidR="00C8451F" w:rsidRPr="00372669">
        <w:rPr>
          <w:b/>
          <w:sz w:val="24"/>
          <w:szCs w:val="24"/>
        </w:rPr>
        <w:t xml:space="preserve">ok </w:t>
      </w:r>
      <w:r w:rsidRPr="00372669">
        <w:rPr>
          <w:b/>
          <w:sz w:val="24"/>
          <w:szCs w:val="24"/>
        </w:rPr>
        <w:t>alapján</w:t>
      </w:r>
      <w:r w:rsidR="00915FA1" w:rsidRPr="00372669">
        <w:rPr>
          <w:b/>
          <w:sz w:val="24"/>
          <w:szCs w:val="24"/>
        </w:rPr>
        <w:t>:</w:t>
      </w:r>
    </w:p>
    <w:p w:rsidR="00316BA2" w:rsidRPr="00807F92" w:rsidRDefault="0061529E" w:rsidP="00807F92">
      <w:pPr>
        <w:pStyle w:val="Listaszerbekezds"/>
        <w:numPr>
          <w:ilvl w:val="0"/>
          <w:numId w:val="15"/>
        </w:numPr>
        <w:spacing w:before="120" w:after="80"/>
        <w:ind w:left="567"/>
        <w:jc w:val="both"/>
        <w:rPr>
          <w:b/>
          <w:i/>
          <w:sz w:val="24"/>
          <w:szCs w:val="24"/>
        </w:rPr>
      </w:pPr>
      <w:r w:rsidRPr="00807F92">
        <w:rPr>
          <w:b/>
          <w:i/>
          <w:sz w:val="24"/>
          <w:szCs w:val="24"/>
        </w:rPr>
        <w:t xml:space="preserve">a tartalék </w:t>
      </w:r>
      <w:r w:rsidR="00007F67" w:rsidRPr="00807F92">
        <w:rPr>
          <w:b/>
          <w:i/>
          <w:sz w:val="24"/>
          <w:szCs w:val="24"/>
        </w:rPr>
        <w:t xml:space="preserve">sor </w:t>
      </w:r>
      <w:r w:rsidR="00276FE0" w:rsidRPr="00807F92">
        <w:rPr>
          <w:b/>
          <w:i/>
          <w:sz w:val="24"/>
          <w:szCs w:val="24"/>
        </w:rPr>
        <w:t>csökken</w:t>
      </w:r>
      <w:r w:rsidR="00007F67" w:rsidRPr="00807F92">
        <w:rPr>
          <w:b/>
          <w:i/>
          <w:sz w:val="24"/>
          <w:szCs w:val="24"/>
        </w:rPr>
        <w:t>:</w:t>
      </w:r>
    </w:p>
    <w:p w:rsidR="00807F92" w:rsidRDefault="00316BA2" w:rsidP="00BD4E77">
      <w:pPr>
        <w:pStyle w:val="Listaszerbekezds"/>
        <w:numPr>
          <w:ilvl w:val="0"/>
          <w:numId w:val="13"/>
        </w:numPr>
        <w:ind w:left="714" w:hanging="357"/>
        <w:jc w:val="both"/>
        <w:rPr>
          <w:sz w:val="24"/>
          <w:szCs w:val="24"/>
        </w:rPr>
      </w:pPr>
      <w:r w:rsidRPr="00807F92">
        <w:rPr>
          <w:sz w:val="24"/>
          <w:szCs w:val="24"/>
        </w:rPr>
        <w:t>20.688 E Ft-tal a Pávai u. 6. sz. alatti ingatlan megvásárlására (13. sz. melléklet 37/ÖK sor)</w:t>
      </w:r>
    </w:p>
    <w:p w:rsidR="00807F92" w:rsidRPr="00807F92" w:rsidRDefault="00807F92" w:rsidP="00807F92">
      <w:pPr>
        <w:pStyle w:val="Listaszerbekezds"/>
        <w:numPr>
          <w:ilvl w:val="0"/>
          <w:numId w:val="13"/>
        </w:numPr>
        <w:spacing w:after="80"/>
        <w:jc w:val="both"/>
        <w:rPr>
          <w:sz w:val="24"/>
          <w:szCs w:val="24"/>
        </w:rPr>
      </w:pPr>
      <w:r>
        <w:rPr>
          <w:sz w:val="24"/>
          <w:szCs w:val="24"/>
        </w:rPr>
        <w:t>79.466 E Ft-tal a vis maior pályázattal érintett helyreállítási munkák kiadásaira (14. sz. melléklet 3a/ÖK sor)</w:t>
      </w:r>
    </w:p>
    <w:p w:rsidR="00872814" w:rsidRPr="00807F92" w:rsidRDefault="00872814" w:rsidP="00807F92">
      <w:pPr>
        <w:pStyle w:val="Listaszerbekezds"/>
        <w:numPr>
          <w:ilvl w:val="0"/>
          <w:numId w:val="15"/>
        </w:numPr>
        <w:spacing w:before="120" w:after="80"/>
        <w:ind w:left="567"/>
        <w:jc w:val="both"/>
        <w:rPr>
          <w:b/>
          <w:i/>
          <w:sz w:val="24"/>
          <w:szCs w:val="24"/>
        </w:rPr>
      </w:pPr>
      <w:r w:rsidRPr="00807F92">
        <w:rPr>
          <w:b/>
          <w:i/>
          <w:sz w:val="24"/>
          <w:szCs w:val="24"/>
        </w:rPr>
        <w:t>átcsoportosítás:</w:t>
      </w:r>
    </w:p>
    <w:p w:rsidR="00B93B84" w:rsidRPr="00372669" w:rsidRDefault="00E77194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képviselői juttatások között polgármesteri jutalom címen tervezett 6.787 E Ft </w:t>
      </w:r>
      <w:r w:rsidR="003E2AF1" w:rsidRPr="00372669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Gázláng pálya területén kialakításra kerülő játszótér költségeire</w:t>
      </w:r>
      <w:r w:rsidR="006027A2" w:rsidRPr="00372669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398</w:t>
      </w:r>
      <w:r w:rsidR="00A571F9" w:rsidRPr="00372669">
        <w:rPr>
          <w:bCs/>
          <w:sz w:val="24"/>
          <w:szCs w:val="24"/>
        </w:rPr>
        <w:t>/202</w:t>
      </w:r>
      <w:r w:rsidR="006027A2" w:rsidRPr="00372669">
        <w:rPr>
          <w:bCs/>
          <w:sz w:val="24"/>
          <w:szCs w:val="24"/>
        </w:rPr>
        <w:t>5</w:t>
      </w:r>
      <w:r w:rsidR="00A571F9" w:rsidRPr="00372669">
        <w:rPr>
          <w:bCs/>
          <w:sz w:val="24"/>
          <w:szCs w:val="24"/>
        </w:rPr>
        <w:t>.</w:t>
      </w:r>
      <w:r w:rsidR="00BD4E77">
        <w:rPr>
          <w:bCs/>
          <w:sz w:val="24"/>
          <w:szCs w:val="24"/>
        </w:rPr>
        <w:t xml:space="preserve"> </w:t>
      </w:r>
      <w:r w:rsidR="00A571F9" w:rsidRPr="00372669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XI.13</w:t>
      </w:r>
      <w:r w:rsidR="00A571F9" w:rsidRPr="00372669">
        <w:rPr>
          <w:bCs/>
          <w:sz w:val="24"/>
          <w:szCs w:val="24"/>
        </w:rPr>
        <w:t>.) számú KTH alapján,</w:t>
      </w:r>
    </w:p>
    <w:p w:rsidR="00A571F9" w:rsidRDefault="00E77194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Jókai sori 6. sz. pavilon megvásárlása </w:t>
      </w:r>
      <w:r w:rsidR="0040135D">
        <w:rPr>
          <w:bCs/>
          <w:sz w:val="24"/>
          <w:szCs w:val="24"/>
        </w:rPr>
        <w:t xml:space="preserve">3.500 E Ft-ért </w:t>
      </w:r>
      <w:r>
        <w:rPr>
          <w:bCs/>
          <w:sz w:val="24"/>
          <w:szCs w:val="24"/>
        </w:rPr>
        <w:t xml:space="preserve">a telekértékesítéssel kapcsolatos dologi kiadások terhére </w:t>
      </w:r>
      <w:r w:rsidR="004B2961">
        <w:rPr>
          <w:bCs/>
          <w:sz w:val="24"/>
          <w:szCs w:val="24"/>
        </w:rPr>
        <w:t>393</w:t>
      </w:r>
      <w:r w:rsidR="00190C40" w:rsidRPr="00372669">
        <w:rPr>
          <w:bCs/>
          <w:sz w:val="24"/>
          <w:szCs w:val="24"/>
        </w:rPr>
        <w:t>/202</w:t>
      </w:r>
      <w:r w:rsidR="001B1B01" w:rsidRPr="00372669">
        <w:rPr>
          <w:bCs/>
          <w:sz w:val="24"/>
          <w:szCs w:val="24"/>
        </w:rPr>
        <w:t>5</w:t>
      </w:r>
      <w:r w:rsidR="00190C40" w:rsidRPr="00372669">
        <w:rPr>
          <w:bCs/>
          <w:sz w:val="24"/>
          <w:szCs w:val="24"/>
        </w:rPr>
        <w:t>.</w:t>
      </w:r>
      <w:r w:rsidR="00BD4E77">
        <w:rPr>
          <w:bCs/>
          <w:sz w:val="24"/>
          <w:szCs w:val="24"/>
        </w:rPr>
        <w:t xml:space="preserve"> </w:t>
      </w:r>
      <w:r w:rsidR="00190C40" w:rsidRPr="00372669">
        <w:rPr>
          <w:bCs/>
          <w:sz w:val="24"/>
          <w:szCs w:val="24"/>
        </w:rPr>
        <w:t>(</w:t>
      </w:r>
      <w:r w:rsidR="00D2281F" w:rsidRPr="00372669">
        <w:rPr>
          <w:bCs/>
          <w:sz w:val="24"/>
          <w:szCs w:val="24"/>
        </w:rPr>
        <w:t>X</w:t>
      </w:r>
      <w:r w:rsidR="0040135D">
        <w:rPr>
          <w:bCs/>
          <w:sz w:val="24"/>
          <w:szCs w:val="24"/>
        </w:rPr>
        <w:t>I</w:t>
      </w:r>
      <w:r w:rsidR="00D2281F" w:rsidRPr="00372669">
        <w:rPr>
          <w:bCs/>
          <w:sz w:val="24"/>
          <w:szCs w:val="24"/>
        </w:rPr>
        <w:t>.</w:t>
      </w:r>
      <w:r w:rsidR="0040135D">
        <w:rPr>
          <w:bCs/>
          <w:sz w:val="24"/>
          <w:szCs w:val="24"/>
        </w:rPr>
        <w:t>13</w:t>
      </w:r>
      <w:r w:rsidR="00D2281F" w:rsidRPr="00372669">
        <w:rPr>
          <w:bCs/>
          <w:sz w:val="24"/>
          <w:szCs w:val="24"/>
        </w:rPr>
        <w:t>.) számú KTH alapján,</w:t>
      </w:r>
    </w:p>
    <w:p w:rsidR="00CB6C24" w:rsidRPr="00F86E04" w:rsidRDefault="0040135D" w:rsidP="00F3494E">
      <w:pPr>
        <w:numPr>
          <w:ilvl w:val="0"/>
          <w:numId w:val="1"/>
        </w:numPr>
        <w:ind w:left="709" w:hanging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Méltányossági kisajátítási keretösszeg terhére 41.034 </w:t>
      </w:r>
      <w:r w:rsidR="00D2281F" w:rsidRPr="00372669">
        <w:rPr>
          <w:bCs/>
          <w:sz w:val="24"/>
          <w:szCs w:val="24"/>
        </w:rPr>
        <w:t xml:space="preserve">E Ft </w:t>
      </w:r>
      <w:r>
        <w:rPr>
          <w:bCs/>
          <w:sz w:val="24"/>
          <w:szCs w:val="24"/>
        </w:rPr>
        <w:t>Pávai u. 6. sz. ingatlan megvásárlására</w:t>
      </w:r>
      <w:r w:rsidR="00D2281F" w:rsidRPr="00F86E04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388</w:t>
      </w:r>
      <w:r>
        <w:rPr>
          <w:bCs/>
          <w:sz w:val="24"/>
          <w:szCs w:val="24"/>
        </w:rPr>
        <w:t>/2025.</w:t>
      </w:r>
      <w:r w:rsidR="00BD4E7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="00D2281F" w:rsidRPr="00F86E04">
        <w:rPr>
          <w:bCs/>
          <w:sz w:val="24"/>
          <w:szCs w:val="24"/>
        </w:rPr>
        <w:t>X</w:t>
      </w:r>
      <w:r>
        <w:rPr>
          <w:bCs/>
          <w:sz w:val="24"/>
          <w:szCs w:val="24"/>
        </w:rPr>
        <w:t>I</w:t>
      </w:r>
      <w:r w:rsidR="00D2281F" w:rsidRPr="00F86E04"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3</w:t>
      </w:r>
      <w:r w:rsidR="00D2281F" w:rsidRPr="00F86E04">
        <w:rPr>
          <w:bCs/>
          <w:sz w:val="24"/>
          <w:szCs w:val="24"/>
        </w:rPr>
        <w:t>.) számú KTH alapján</w:t>
      </w:r>
      <w:r w:rsidR="00CB6C24" w:rsidRPr="00F86E04">
        <w:rPr>
          <w:bCs/>
          <w:sz w:val="24"/>
          <w:szCs w:val="24"/>
        </w:rPr>
        <w:t xml:space="preserve">, </w:t>
      </w:r>
    </w:p>
    <w:p w:rsidR="007526CB" w:rsidRPr="00476C65" w:rsidRDefault="0040135D" w:rsidP="00B91252">
      <w:pPr>
        <w:numPr>
          <w:ilvl w:val="0"/>
          <w:numId w:val="1"/>
        </w:numPr>
        <w:ind w:left="709" w:hanging="425"/>
        <w:jc w:val="both"/>
        <w:rPr>
          <w:sz w:val="24"/>
          <w:szCs w:val="24"/>
        </w:rPr>
      </w:pPr>
      <w:r>
        <w:rPr>
          <w:bCs/>
          <w:sz w:val="24"/>
          <w:szCs w:val="24"/>
        </w:rPr>
        <w:t>a Csónakázó-tó rézsűvédelmével kapcsolatos kiadásokra</w:t>
      </w:r>
      <w:r w:rsidR="00A85CB3" w:rsidRPr="00F86E0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13.704</w:t>
      </w:r>
      <w:r w:rsidR="00A85CB3" w:rsidRPr="00F86E04">
        <w:rPr>
          <w:bCs/>
          <w:sz w:val="24"/>
          <w:szCs w:val="24"/>
        </w:rPr>
        <w:t xml:space="preserve"> E Ft </w:t>
      </w:r>
      <w:r>
        <w:rPr>
          <w:bCs/>
          <w:sz w:val="24"/>
          <w:szCs w:val="24"/>
        </w:rPr>
        <w:t xml:space="preserve">a 13. sz. melléklet 18/ÖK, a 13. sz. melléklet 7/ÖK, a 14. sz. melléklet 9/ÖK és 9. sz. melléklet 42/ÖK sorok terhére </w:t>
      </w:r>
      <w:r w:rsidR="00A85CB3" w:rsidRPr="00F86E04">
        <w:rPr>
          <w:bCs/>
          <w:sz w:val="24"/>
          <w:szCs w:val="24"/>
        </w:rPr>
        <w:t>a</w:t>
      </w:r>
      <w:r w:rsidR="00F86E04">
        <w:rPr>
          <w:bCs/>
          <w:sz w:val="24"/>
          <w:szCs w:val="24"/>
        </w:rPr>
        <w:t xml:space="preserve"> </w:t>
      </w:r>
      <w:r w:rsidR="004B2961">
        <w:rPr>
          <w:bCs/>
          <w:sz w:val="24"/>
          <w:szCs w:val="24"/>
        </w:rPr>
        <w:t>386</w:t>
      </w:r>
      <w:r w:rsidR="00A85CB3" w:rsidRPr="00F86E04">
        <w:rPr>
          <w:bCs/>
          <w:sz w:val="24"/>
          <w:szCs w:val="24"/>
        </w:rPr>
        <w:t>/2025.</w:t>
      </w:r>
      <w:r w:rsidR="00BD4E77">
        <w:rPr>
          <w:bCs/>
          <w:sz w:val="24"/>
          <w:szCs w:val="24"/>
        </w:rPr>
        <w:t xml:space="preserve"> </w:t>
      </w:r>
      <w:r w:rsidR="00A85CB3" w:rsidRPr="00F86E04">
        <w:rPr>
          <w:bCs/>
          <w:sz w:val="24"/>
          <w:szCs w:val="24"/>
        </w:rPr>
        <w:t>(X</w:t>
      </w:r>
      <w:r>
        <w:rPr>
          <w:bCs/>
          <w:sz w:val="24"/>
          <w:szCs w:val="24"/>
        </w:rPr>
        <w:t>I</w:t>
      </w:r>
      <w:r w:rsidR="00A85CB3" w:rsidRPr="00F86E04">
        <w:rPr>
          <w:bCs/>
          <w:sz w:val="24"/>
          <w:szCs w:val="24"/>
        </w:rPr>
        <w:t>.1</w:t>
      </w:r>
      <w:r>
        <w:rPr>
          <w:bCs/>
          <w:sz w:val="24"/>
          <w:szCs w:val="24"/>
        </w:rPr>
        <w:t>3</w:t>
      </w:r>
      <w:r w:rsidR="00A85CB3" w:rsidRPr="00F86E04">
        <w:rPr>
          <w:bCs/>
          <w:sz w:val="24"/>
          <w:szCs w:val="24"/>
        </w:rPr>
        <w:t>) számú KTH alapján.</w:t>
      </w:r>
    </w:p>
    <w:p w:rsidR="00476C65" w:rsidRDefault="00476C65" w:rsidP="00476C65">
      <w:pPr>
        <w:jc w:val="both"/>
        <w:rPr>
          <w:bCs/>
          <w:sz w:val="24"/>
          <w:szCs w:val="24"/>
        </w:rPr>
      </w:pPr>
    </w:p>
    <w:p w:rsidR="00476C65" w:rsidRPr="00293842" w:rsidRDefault="00476C65" w:rsidP="00476C65">
      <w:pPr>
        <w:jc w:val="both"/>
        <w:rPr>
          <w:sz w:val="24"/>
          <w:szCs w:val="24"/>
        </w:rPr>
      </w:pPr>
    </w:p>
    <w:p w:rsidR="00DB53AB" w:rsidRPr="00372669" w:rsidRDefault="00DB53AB" w:rsidP="00DB53AB">
      <w:pPr>
        <w:ind w:left="709"/>
        <w:jc w:val="both"/>
        <w:rPr>
          <w:sz w:val="24"/>
          <w:szCs w:val="24"/>
          <w:highlight w:val="yellow"/>
        </w:rPr>
      </w:pPr>
    </w:p>
    <w:p w:rsidR="00015EB8" w:rsidRPr="0082020F" w:rsidRDefault="00015EB8" w:rsidP="005D678D">
      <w:pPr>
        <w:pStyle w:val="Listaszerbekezds"/>
        <w:numPr>
          <w:ilvl w:val="0"/>
          <w:numId w:val="2"/>
        </w:numPr>
        <w:ind w:left="709"/>
        <w:jc w:val="both"/>
        <w:rPr>
          <w:b/>
          <w:sz w:val="24"/>
          <w:szCs w:val="24"/>
        </w:rPr>
      </w:pPr>
      <w:r w:rsidRPr="0082020F">
        <w:rPr>
          <w:b/>
          <w:sz w:val="24"/>
          <w:szCs w:val="24"/>
        </w:rPr>
        <w:t xml:space="preserve">Az önkormányzat és intézményeit érintő </w:t>
      </w:r>
      <w:r w:rsidR="00B248A2" w:rsidRPr="0082020F">
        <w:rPr>
          <w:b/>
          <w:sz w:val="24"/>
          <w:szCs w:val="24"/>
        </w:rPr>
        <w:t xml:space="preserve">egyéb </w:t>
      </w:r>
      <w:r w:rsidRPr="0082020F">
        <w:rPr>
          <w:b/>
          <w:sz w:val="24"/>
          <w:szCs w:val="24"/>
        </w:rPr>
        <w:t>változások:</w:t>
      </w:r>
    </w:p>
    <w:p w:rsidR="00015EB8" w:rsidRPr="0082020F" w:rsidRDefault="00015EB8" w:rsidP="005D678D">
      <w:pPr>
        <w:pStyle w:val="Szvegtrzs"/>
        <w:numPr>
          <w:ilvl w:val="0"/>
          <w:numId w:val="19"/>
        </w:numPr>
        <w:spacing w:before="120"/>
        <w:ind w:left="567"/>
        <w:rPr>
          <w:sz w:val="24"/>
          <w:szCs w:val="24"/>
        </w:rPr>
      </w:pPr>
      <w:r w:rsidRPr="0082020F">
        <w:rPr>
          <w:sz w:val="24"/>
          <w:szCs w:val="24"/>
        </w:rPr>
        <w:t xml:space="preserve">Az </w:t>
      </w:r>
      <w:r w:rsidRPr="0082020F">
        <w:rPr>
          <w:b/>
          <w:i/>
          <w:sz w:val="24"/>
          <w:szCs w:val="24"/>
        </w:rPr>
        <w:t>önko</w:t>
      </w:r>
      <w:r w:rsidR="00360F0F" w:rsidRPr="0082020F">
        <w:rPr>
          <w:b/>
          <w:i/>
          <w:sz w:val="24"/>
          <w:szCs w:val="24"/>
        </w:rPr>
        <w:t>rmányzati feladatokon belül</w:t>
      </w:r>
      <w:r w:rsidR="00360F0F" w:rsidRPr="0082020F">
        <w:rPr>
          <w:sz w:val="24"/>
          <w:szCs w:val="24"/>
        </w:rPr>
        <w:t xml:space="preserve"> (8.2</w:t>
      </w:r>
      <w:r w:rsidR="00E265C8" w:rsidRPr="0082020F">
        <w:rPr>
          <w:sz w:val="24"/>
          <w:szCs w:val="24"/>
        </w:rPr>
        <w:t xml:space="preserve"> és </w:t>
      </w:r>
      <w:r w:rsidRPr="0082020F">
        <w:rPr>
          <w:sz w:val="24"/>
          <w:szCs w:val="24"/>
        </w:rPr>
        <w:t>9.</w:t>
      </w:r>
      <w:r w:rsidR="004C7ACD" w:rsidRPr="0082020F">
        <w:rPr>
          <w:sz w:val="24"/>
          <w:szCs w:val="24"/>
        </w:rPr>
        <w:t xml:space="preserve"> </w:t>
      </w:r>
      <w:r w:rsidRPr="0082020F">
        <w:rPr>
          <w:sz w:val="24"/>
          <w:szCs w:val="24"/>
        </w:rPr>
        <w:t>sz</w:t>
      </w:r>
      <w:r w:rsidR="004C7ACD" w:rsidRPr="0082020F">
        <w:rPr>
          <w:sz w:val="24"/>
          <w:szCs w:val="24"/>
        </w:rPr>
        <w:t>.</w:t>
      </w:r>
      <w:r w:rsidRPr="0082020F">
        <w:rPr>
          <w:sz w:val="24"/>
          <w:szCs w:val="24"/>
        </w:rPr>
        <w:t xml:space="preserve"> mellékletek) saját hatáskörben a kötelezettségvállaló az alábbi módosításokat hajtotta végre</w:t>
      </w:r>
      <w:r w:rsidR="00E37D6D">
        <w:rPr>
          <w:sz w:val="24"/>
          <w:szCs w:val="24"/>
        </w:rPr>
        <w:t xml:space="preserve"> szeptember 30-a után</w:t>
      </w:r>
      <w:r w:rsidRPr="0082020F">
        <w:rPr>
          <w:sz w:val="24"/>
          <w:szCs w:val="24"/>
        </w:rPr>
        <w:t>:</w:t>
      </w:r>
    </w:p>
    <w:p w:rsidR="00143A1A" w:rsidRDefault="001412CA" w:rsidP="00143A1A">
      <w:pPr>
        <w:numPr>
          <w:ilvl w:val="0"/>
          <w:numId w:val="20"/>
        </w:numPr>
        <w:spacing w:before="120"/>
        <w:ind w:left="709" w:hanging="357"/>
        <w:jc w:val="both"/>
        <w:rPr>
          <w:sz w:val="24"/>
          <w:szCs w:val="24"/>
        </w:rPr>
      </w:pPr>
      <w:r>
        <w:rPr>
          <w:sz w:val="24"/>
          <w:szCs w:val="24"/>
        </w:rPr>
        <w:t>Átcsoportosítás a t</w:t>
      </w:r>
      <w:r w:rsidR="0082020F" w:rsidRPr="00143A1A">
        <w:rPr>
          <w:sz w:val="24"/>
          <w:szCs w:val="24"/>
        </w:rPr>
        <w:t xml:space="preserve">elekértékesítési kiadásokon </w:t>
      </w:r>
      <w:r>
        <w:rPr>
          <w:sz w:val="24"/>
          <w:szCs w:val="24"/>
        </w:rPr>
        <w:t xml:space="preserve">belül </w:t>
      </w:r>
      <w:r w:rsidR="0082020F" w:rsidRPr="00143A1A">
        <w:rPr>
          <w:sz w:val="24"/>
          <w:szCs w:val="24"/>
        </w:rPr>
        <w:t>dologi kiadásból 152 E Ft felhalmozásra</w:t>
      </w:r>
      <w:r w:rsidR="00143A1A" w:rsidRPr="00143A1A">
        <w:rPr>
          <w:bCs/>
          <w:sz w:val="24"/>
          <w:szCs w:val="24"/>
        </w:rPr>
        <w:t xml:space="preserve"> Dózsa Gy</w:t>
      </w:r>
      <w:r w:rsidR="004370BE">
        <w:rPr>
          <w:bCs/>
          <w:sz w:val="24"/>
          <w:szCs w:val="24"/>
        </w:rPr>
        <w:t>örgy</w:t>
      </w:r>
      <w:r w:rsidR="00143A1A" w:rsidRPr="00143A1A">
        <w:rPr>
          <w:bCs/>
          <w:sz w:val="24"/>
          <w:szCs w:val="24"/>
        </w:rPr>
        <w:t xml:space="preserve"> u. 17 m</w:t>
      </w:r>
      <w:r w:rsidR="00143A1A" w:rsidRPr="00143A1A">
        <w:rPr>
          <w:bCs/>
          <w:sz w:val="24"/>
          <w:szCs w:val="24"/>
          <w:vertAlign w:val="superscript"/>
        </w:rPr>
        <w:t>2</w:t>
      </w:r>
      <w:r w:rsidR="00143A1A" w:rsidRPr="00143A1A">
        <w:rPr>
          <w:bCs/>
          <w:sz w:val="24"/>
          <w:szCs w:val="24"/>
        </w:rPr>
        <w:t xml:space="preserve"> útrész megvásárlás</w:t>
      </w:r>
      <w:r w:rsidR="00143A1A">
        <w:rPr>
          <w:bCs/>
          <w:sz w:val="24"/>
          <w:szCs w:val="24"/>
        </w:rPr>
        <w:t>ára.</w:t>
      </w:r>
    </w:p>
    <w:p w:rsidR="00143A1A" w:rsidRPr="00143A1A" w:rsidRDefault="00143A1A" w:rsidP="00143A1A">
      <w:pPr>
        <w:numPr>
          <w:ilvl w:val="0"/>
          <w:numId w:val="20"/>
        </w:numPr>
        <w:ind w:left="709"/>
        <w:jc w:val="both"/>
        <w:rPr>
          <w:sz w:val="24"/>
          <w:szCs w:val="24"/>
        </w:rPr>
      </w:pPr>
      <w:r w:rsidRPr="00143A1A">
        <w:rPr>
          <w:bCs/>
          <w:sz w:val="24"/>
          <w:szCs w:val="24"/>
        </w:rPr>
        <w:t>Tervek, hatósági díjak feladaton a dologi kiadásokból 440 E Ft a Thököly iskola eng</w:t>
      </w:r>
      <w:r w:rsidR="00D35866">
        <w:rPr>
          <w:bCs/>
          <w:sz w:val="24"/>
          <w:szCs w:val="24"/>
        </w:rPr>
        <w:t xml:space="preserve">edélyes tervek elkészítéséhez, </w:t>
      </w:r>
      <w:r w:rsidRPr="00143A1A">
        <w:rPr>
          <w:bCs/>
          <w:sz w:val="24"/>
          <w:szCs w:val="24"/>
        </w:rPr>
        <w:t>650 E Ft a Pityeri dűlő útfelújítás stabilizáló terv elkészítéséhez</w:t>
      </w:r>
      <w:r w:rsidR="00D35866">
        <w:rPr>
          <w:bCs/>
          <w:sz w:val="24"/>
          <w:szCs w:val="24"/>
        </w:rPr>
        <w:t xml:space="preserve"> és 428 E Ft Nádudvari úti játszótérhez járdafelújításhoz</w:t>
      </w:r>
      <w:r w:rsidRPr="00143A1A">
        <w:rPr>
          <w:bCs/>
          <w:sz w:val="24"/>
          <w:szCs w:val="24"/>
        </w:rPr>
        <w:t xml:space="preserve"> került felhasználásra.</w:t>
      </w:r>
    </w:p>
    <w:p w:rsidR="00181A9F" w:rsidRDefault="00EE01A8" w:rsidP="009C27A4">
      <w:pPr>
        <w:pStyle w:val="Szvegtrzs"/>
        <w:numPr>
          <w:ilvl w:val="0"/>
          <w:numId w:val="19"/>
        </w:numPr>
        <w:spacing w:before="120"/>
        <w:ind w:left="567"/>
        <w:rPr>
          <w:sz w:val="24"/>
          <w:szCs w:val="24"/>
        </w:rPr>
      </w:pPr>
      <w:r w:rsidRPr="003610A6">
        <w:rPr>
          <w:sz w:val="24"/>
          <w:szCs w:val="24"/>
        </w:rPr>
        <w:t>A</w:t>
      </w:r>
      <w:r w:rsidR="002134A9" w:rsidRPr="003610A6">
        <w:rPr>
          <w:sz w:val="24"/>
          <w:szCs w:val="24"/>
        </w:rPr>
        <w:t xml:space="preserve"> </w:t>
      </w:r>
      <w:r w:rsidRPr="003610A6">
        <w:rPr>
          <w:b/>
          <w:i/>
          <w:sz w:val="24"/>
          <w:szCs w:val="24"/>
        </w:rPr>
        <w:t xml:space="preserve">Szociális </w:t>
      </w:r>
      <w:r w:rsidR="002134A9" w:rsidRPr="003610A6">
        <w:rPr>
          <w:b/>
          <w:i/>
          <w:sz w:val="24"/>
          <w:szCs w:val="24"/>
        </w:rPr>
        <w:t>és Egészségügyi</w:t>
      </w:r>
      <w:r w:rsidRPr="003610A6">
        <w:rPr>
          <w:b/>
          <w:i/>
          <w:sz w:val="24"/>
          <w:szCs w:val="24"/>
        </w:rPr>
        <w:t xml:space="preserve"> </w:t>
      </w:r>
      <w:r w:rsidR="002134A9" w:rsidRPr="003610A6">
        <w:rPr>
          <w:b/>
          <w:i/>
          <w:sz w:val="24"/>
          <w:szCs w:val="24"/>
        </w:rPr>
        <w:t>Bizottság</w:t>
      </w:r>
      <w:r w:rsidR="002134A9" w:rsidRPr="003610A6">
        <w:rPr>
          <w:sz w:val="24"/>
          <w:szCs w:val="24"/>
        </w:rPr>
        <w:t xml:space="preserve"> </w:t>
      </w:r>
      <w:r w:rsidR="00082609" w:rsidRPr="003610A6">
        <w:rPr>
          <w:sz w:val="24"/>
          <w:szCs w:val="24"/>
        </w:rPr>
        <w:t>(10. sz. melléklet)</w:t>
      </w:r>
      <w:r w:rsidR="00181A9F">
        <w:rPr>
          <w:sz w:val="24"/>
          <w:szCs w:val="24"/>
        </w:rPr>
        <w:t xml:space="preserve"> átcsoportosításai:</w:t>
      </w:r>
    </w:p>
    <w:p w:rsidR="00181A9F" w:rsidRDefault="00EE01A8" w:rsidP="00181A9F">
      <w:pPr>
        <w:pStyle w:val="Szvegtrzs"/>
        <w:numPr>
          <w:ilvl w:val="0"/>
          <w:numId w:val="18"/>
        </w:numPr>
        <w:spacing w:before="120"/>
        <w:ind w:left="709"/>
        <w:rPr>
          <w:sz w:val="24"/>
          <w:szCs w:val="24"/>
        </w:rPr>
      </w:pPr>
      <w:r w:rsidRPr="00181A9F">
        <w:rPr>
          <w:sz w:val="24"/>
          <w:szCs w:val="24"/>
        </w:rPr>
        <w:t xml:space="preserve">a </w:t>
      </w:r>
      <w:r w:rsidR="003610A6" w:rsidRPr="00181A9F">
        <w:rPr>
          <w:sz w:val="24"/>
          <w:szCs w:val="24"/>
        </w:rPr>
        <w:t>112</w:t>
      </w:r>
      <w:r w:rsidRPr="00181A9F">
        <w:rPr>
          <w:sz w:val="24"/>
          <w:szCs w:val="24"/>
        </w:rPr>
        <w:t>/2025. (</w:t>
      </w:r>
      <w:r w:rsidR="00FC4407" w:rsidRPr="00181A9F">
        <w:rPr>
          <w:sz w:val="24"/>
          <w:szCs w:val="24"/>
        </w:rPr>
        <w:t>X</w:t>
      </w:r>
      <w:r w:rsidR="003610A6" w:rsidRPr="00181A9F">
        <w:rPr>
          <w:sz w:val="24"/>
          <w:szCs w:val="24"/>
        </w:rPr>
        <w:t>I</w:t>
      </w:r>
      <w:r w:rsidR="00FC4407" w:rsidRPr="00181A9F">
        <w:rPr>
          <w:sz w:val="24"/>
          <w:szCs w:val="24"/>
        </w:rPr>
        <w:t>.1</w:t>
      </w:r>
      <w:r w:rsidR="003610A6" w:rsidRPr="00181A9F">
        <w:rPr>
          <w:sz w:val="24"/>
          <w:szCs w:val="24"/>
        </w:rPr>
        <w:t>1</w:t>
      </w:r>
      <w:r w:rsidRPr="00181A9F">
        <w:rPr>
          <w:sz w:val="24"/>
          <w:szCs w:val="24"/>
        </w:rPr>
        <w:t>.)</w:t>
      </w:r>
      <w:r w:rsidR="0008206A">
        <w:rPr>
          <w:sz w:val="24"/>
          <w:szCs w:val="24"/>
        </w:rPr>
        <w:t xml:space="preserve"> számú</w:t>
      </w:r>
      <w:r w:rsidRPr="00181A9F">
        <w:rPr>
          <w:sz w:val="24"/>
          <w:szCs w:val="24"/>
        </w:rPr>
        <w:t xml:space="preserve"> SZEB határozatával a </w:t>
      </w:r>
      <w:r w:rsidR="00FC4407" w:rsidRPr="00181A9F">
        <w:rPr>
          <w:sz w:val="24"/>
          <w:szCs w:val="24"/>
        </w:rPr>
        <w:t xml:space="preserve">rendszeres </w:t>
      </w:r>
      <w:r w:rsidRPr="00181A9F">
        <w:rPr>
          <w:sz w:val="24"/>
          <w:szCs w:val="24"/>
        </w:rPr>
        <w:t>települési lakhatási támoga</w:t>
      </w:r>
      <w:r w:rsidR="00BD09A7" w:rsidRPr="00181A9F">
        <w:rPr>
          <w:sz w:val="24"/>
          <w:szCs w:val="24"/>
        </w:rPr>
        <w:t>t</w:t>
      </w:r>
      <w:r w:rsidRPr="00181A9F">
        <w:rPr>
          <w:sz w:val="24"/>
          <w:szCs w:val="24"/>
        </w:rPr>
        <w:t xml:space="preserve">ásról </w:t>
      </w:r>
      <w:r w:rsidR="003610A6" w:rsidRPr="00181A9F">
        <w:rPr>
          <w:sz w:val="24"/>
          <w:szCs w:val="24"/>
        </w:rPr>
        <w:t>3.500 E Ft-ot csoportosított át</w:t>
      </w:r>
      <w:r w:rsidR="00476C65">
        <w:rPr>
          <w:sz w:val="24"/>
          <w:szCs w:val="24"/>
        </w:rPr>
        <w:t>,</w:t>
      </w:r>
      <w:r w:rsidR="003610A6" w:rsidRPr="00181A9F">
        <w:rPr>
          <w:sz w:val="24"/>
          <w:szCs w:val="24"/>
        </w:rPr>
        <w:t xml:space="preserve"> melyből </w:t>
      </w:r>
      <w:r w:rsidR="00FC4407" w:rsidRPr="00181A9F">
        <w:rPr>
          <w:sz w:val="24"/>
          <w:szCs w:val="24"/>
        </w:rPr>
        <w:t>rendkívüli települési támogatásra 2.0</w:t>
      </w:r>
      <w:r w:rsidRPr="00181A9F">
        <w:rPr>
          <w:sz w:val="24"/>
          <w:szCs w:val="24"/>
        </w:rPr>
        <w:t>00 E Ft</w:t>
      </w:r>
      <w:r w:rsidR="003610A6" w:rsidRPr="00181A9F">
        <w:rPr>
          <w:sz w:val="24"/>
          <w:szCs w:val="24"/>
        </w:rPr>
        <w:t>, köztemetés kiadásaira 1.500 E Ft-ot</w:t>
      </w:r>
      <w:r w:rsidR="00476C65">
        <w:rPr>
          <w:sz w:val="24"/>
          <w:szCs w:val="24"/>
        </w:rPr>
        <w:t xml:space="preserve"> használt fel</w:t>
      </w:r>
      <w:r w:rsidR="005A5F20" w:rsidRPr="00181A9F">
        <w:rPr>
          <w:sz w:val="24"/>
          <w:szCs w:val="24"/>
        </w:rPr>
        <w:t>,</w:t>
      </w:r>
      <w:r w:rsidR="003610A6" w:rsidRPr="00181A9F">
        <w:rPr>
          <w:sz w:val="24"/>
          <w:szCs w:val="24"/>
        </w:rPr>
        <w:t xml:space="preserve"> </w:t>
      </w:r>
    </w:p>
    <w:p w:rsidR="0008206A" w:rsidRPr="0008206A" w:rsidRDefault="005A5F20" w:rsidP="0008206A">
      <w:pPr>
        <w:pStyle w:val="Szvegtrzs"/>
        <w:numPr>
          <w:ilvl w:val="0"/>
          <w:numId w:val="18"/>
        </w:numPr>
        <w:ind w:left="709" w:hanging="357"/>
        <w:rPr>
          <w:sz w:val="24"/>
          <w:szCs w:val="24"/>
        </w:rPr>
      </w:pPr>
      <w:r w:rsidRPr="0090723B">
        <w:rPr>
          <w:sz w:val="24"/>
          <w:szCs w:val="24"/>
        </w:rPr>
        <w:t>a 120/2025. (XI.</w:t>
      </w:r>
      <w:r w:rsidR="00476C65">
        <w:rPr>
          <w:sz w:val="24"/>
          <w:szCs w:val="24"/>
        </w:rPr>
        <w:t xml:space="preserve"> </w:t>
      </w:r>
      <w:r w:rsidRPr="0090723B">
        <w:rPr>
          <w:sz w:val="24"/>
          <w:szCs w:val="24"/>
        </w:rPr>
        <w:t xml:space="preserve">11.) </w:t>
      </w:r>
      <w:r w:rsidR="0008206A" w:rsidRPr="0090723B">
        <w:rPr>
          <w:sz w:val="24"/>
          <w:szCs w:val="24"/>
        </w:rPr>
        <w:t xml:space="preserve">és </w:t>
      </w:r>
      <w:r w:rsidR="0090723B" w:rsidRPr="0090723B">
        <w:rPr>
          <w:sz w:val="24"/>
          <w:szCs w:val="24"/>
        </w:rPr>
        <w:t>a</w:t>
      </w:r>
      <w:r w:rsidR="0090723B">
        <w:rPr>
          <w:sz w:val="24"/>
          <w:szCs w:val="24"/>
        </w:rPr>
        <w:t>z</w:t>
      </w:r>
      <w:r w:rsidR="0090723B" w:rsidRPr="0090723B">
        <w:rPr>
          <w:sz w:val="24"/>
          <w:szCs w:val="24"/>
        </w:rPr>
        <w:t xml:space="preserve"> 5/</w:t>
      </w:r>
      <w:r w:rsidR="0008206A" w:rsidRPr="0090723B">
        <w:rPr>
          <w:sz w:val="24"/>
          <w:szCs w:val="24"/>
        </w:rPr>
        <w:t>2026. (I</w:t>
      </w:r>
      <w:r w:rsidR="0090723B" w:rsidRPr="0090723B">
        <w:rPr>
          <w:sz w:val="24"/>
          <w:szCs w:val="24"/>
        </w:rPr>
        <w:t>.</w:t>
      </w:r>
      <w:r w:rsidR="00476C65">
        <w:rPr>
          <w:sz w:val="24"/>
          <w:szCs w:val="24"/>
        </w:rPr>
        <w:t xml:space="preserve"> </w:t>
      </w:r>
      <w:r w:rsidR="0090723B" w:rsidRPr="0090723B">
        <w:rPr>
          <w:sz w:val="24"/>
          <w:szCs w:val="24"/>
        </w:rPr>
        <w:t>27.</w:t>
      </w:r>
      <w:r w:rsidR="0008206A" w:rsidRPr="0090723B">
        <w:rPr>
          <w:sz w:val="24"/>
          <w:szCs w:val="24"/>
        </w:rPr>
        <w:t xml:space="preserve">) számú </w:t>
      </w:r>
      <w:r w:rsidRPr="0090723B">
        <w:rPr>
          <w:sz w:val="24"/>
          <w:szCs w:val="24"/>
        </w:rPr>
        <w:t>SZEB határozatával a rendszeres települési</w:t>
      </w:r>
      <w:r w:rsidRPr="00181A9F">
        <w:rPr>
          <w:sz w:val="24"/>
          <w:szCs w:val="24"/>
        </w:rPr>
        <w:t xml:space="preserve"> lakhatási támogatásról további </w:t>
      </w:r>
      <w:r w:rsidR="0008206A">
        <w:rPr>
          <w:sz w:val="24"/>
          <w:szCs w:val="24"/>
        </w:rPr>
        <w:t>3.000</w:t>
      </w:r>
      <w:r w:rsidRPr="00181A9F">
        <w:rPr>
          <w:sz w:val="24"/>
          <w:szCs w:val="24"/>
        </w:rPr>
        <w:t xml:space="preserve"> E Ft-ot </w:t>
      </w:r>
      <w:r w:rsidR="00DB4DC7">
        <w:rPr>
          <w:sz w:val="24"/>
          <w:szCs w:val="24"/>
        </w:rPr>
        <w:t xml:space="preserve">csoportosított át, melyből </w:t>
      </w:r>
      <w:r w:rsidR="0008206A">
        <w:rPr>
          <w:sz w:val="24"/>
          <w:szCs w:val="24"/>
        </w:rPr>
        <w:t>2.500</w:t>
      </w:r>
      <w:r w:rsidR="00DB4DC7">
        <w:rPr>
          <w:sz w:val="24"/>
          <w:szCs w:val="24"/>
        </w:rPr>
        <w:t xml:space="preserve"> E Ft-ot </w:t>
      </w:r>
      <w:r w:rsidRPr="00181A9F">
        <w:rPr>
          <w:sz w:val="24"/>
          <w:szCs w:val="24"/>
        </w:rPr>
        <w:t>a rendkívüli települési támogatásra</w:t>
      </w:r>
      <w:r w:rsidR="00DB4DC7">
        <w:rPr>
          <w:sz w:val="24"/>
          <w:szCs w:val="24"/>
        </w:rPr>
        <w:t>, 500 E Ft-ot a gondozási szükséglethez kap</w:t>
      </w:r>
      <w:r w:rsidR="0008206A">
        <w:rPr>
          <w:sz w:val="24"/>
          <w:szCs w:val="24"/>
        </w:rPr>
        <w:t xml:space="preserve">csolódó kiadásokra használt fel, valamint a kiskorúak térítési díj átvállalása sorról 200 E Ft a </w:t>
      </w:r>
      <w:proofErr w:type="spellStart"/>
      <w:r w:rsidR="0008206A">
        <w:rPr>
          <w:sz w:val="24"/>
          <w:szCs w:val="24"/>
        </w:rPr>
        <w:t>szünidei</w:t>
      </w:r>
      <w:proofErr w:type="spellEnd"/>
      <w:r w:rsidR="0008206A">
        <w:rPr>
          <w:sz w:val="24"/>
          <w:szCs w:val="24"/>
        </w:rPr>
        <w:t xml:space="preserve"> gyerekétkeztetés sorra került átvezetésre.</w:t>
      </w:r>
    </w:p>
    <w:p w:rsidR="009C27A4" w:rsidRPr="0052613F" w:rsidRDefault="00015EB8" w:rsidP="009833E4">
      <w:pPr>
        <w:pStyle w:val="Szvegtrzs"/>
        <w:numPr>
          <w:ilvl w:val="0"/>
          <w:numId w:val="19"/>
        </w:numPr>
        <w:spacing w:before="120"/>
        <w:ind w:left="709" w:hanging="425"/>
        <w:rPr>
          <w:sz w:val="24"/>
          <w:szCs w:val="24"/>
        </w:rPr>
      </w:pPr>
      <w:r w:rsidRPr="0052613F">
        <w:rPr>
          <w:b/>
          <w:i/>
          <w:sz w:val="24"/>
          <w:szCs w:val="24"/>
        </w:rPr>
        <w:t>Intézményi változások</w:t>
      </w:r>
      <w:r w:rsidRPr="0052613F">
        <w:rPr>
          <w:i/>
          <w:sz w:val="24"/>
          <w:szCs w:val="24"/>
        </w:rPr>
        <w:t xml:space="preserve"> </w:t>
      </w:r>
      <w:r w:rsidRPr="0052613F">
        <w:rPr>
          <w:sz w:val="24"/>
          <w:szCs w:val="24"/>
        </w:rPr>
        <w:t xml:space="preserve">az előző pontokban részletezett, önkormányzattól kapott támogatások változásából </w:t>
      </w:r>
      <w:r w:rsidR="00FA4D7F">
        <w:rPr>
          <w:sz w:val="24"/>
          <w:szCs w:val="24"/>
        </w:rPr>
        <w:t>6.900</w:t>
      </w:r>
      <w:r w:rsidR="00253E19" w:rsidRPr="0052613F">
        <w:rPr>
          <w:sz w:val="24"/>
          <w:szCs w:val="24"/>
        </w:rPr>
        <w:t xml:space="preserve"> E Ft-tal, s</w:t>
      </w:r>
      <w:r w:rsidRPr="0052613F">
        <w:rPr>
          <w:sz w:val="24"/>
          <w:szCs w:val="24"/>
        </w:rPr>
        <w:t xml:space="preserve">aját bevételekből és átvett pénzeszközök növekedéséből összesen </w:t>
      </w:r>
      <w:r w:rsidR="00FA4D7F">
        <w:rPr>
          <w:sz w:val="24"/>
          <w:szCs w:val="24"/>
        </w:rPr>
        <w:t>54.745</w:t>
      </w:r>
      <w:r w:rsidRPr="0052613F">
        <w:rPr>
          <w:sz w:val="24"/>
          <w:szCs w:val="24"/>
        </w:rPr>
        <w:t xml:space="preserve"> E Ft-tal változott.</w:t>
      </w:r>
      <w:r w:rsidR="005D0700" w:rsidRPr="0052613F">
        <w:rPr>
          <w:sz w:val="24"/>
          <w:szCs w:val="24"/>
        </w:rPr>
        <w:t xml:space="preserve"> </w:t>
      </w:r>
    </w:p>
    <w:p w:rsidR="00D617E2" w:rsidRPr="004935FF" w:rsidRDefault="00D617E2" w:rsidP="006D328F">
      <w:pPr>
        <w:pStyle w:val="Szvegtrzs"/>
        <w:numPr>
          <w:ilvl w:val="0"/>
          <w:numId w:val="19"/>
        </w:numPr>
        <w:spacing w:before="120" w:after="120"/>
        <w:ind w:left="567" w:hanging="357"/>
        <w:rPr>
          <w:sz w:val="24"/>
          <w:szCs w:val="24"/>
        </w:rPr>
      </w:pPr>
      <w:r w:rsidRPr="004935FF">
        <w:rPr>
          <w:b/>
          <w:i/>
          <w:sz w:val="24"/>
          <w:szCs w:val="24"/>
        </w:rPr>
        <w:t>Intézmények saját hatáskör</w:t>
      </w:r>
      <w:r w:rsidR="00233033" w:rsidRPr="004935FF">
        <w:rPr>
          <w:b/>
          <w:i/>
          <w:sz w:val="24"/>
          <w:szCs w:val="24"/>
        </w:rPr>
        <w:t>ben az alábbi módosításokat hajtották végre</w:t>
      </w:r>
      <w:r w:rsidR="00082609" w:rsidRPr="004935FF">
        <w:rPr>
          <w:b/>
          <w:i/>
          <w:sz w:val="24"/>
          <w:szCs w:val="24"/>
        </w:rPr>
        <w:t xml:space="preserve"> </w:t>
      </w:r>
      <w:r w:rsidR="00082609" w:rsidRPr="004935FF">
        <w:rPr>
          <w:sz w:val="24"/>
          <w:szCs w:val="24"/>
        </w:rPr>
        <w:t>(2. és 8.1 mellékletek)</w:t>
      </w:r>
    </w:p>
    <w:p w:rsidR="00324447" w:rsidRDefault="00A374B1" w:rsidP="001C30F1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>Járóbeteg-E</w:t>
      </w:r>
      <w:r w:rsidR="00AB063C" w:rsidRPr="00324447">
        <w:rPr>
          <w:i/>
          <w:sz w:val="24"/>
          <w:szCs w:val="24"/>
        </w:rPr>
        <w:t>llátó Centrum</w:t>
      </w:r>
      <w:r w:rsidR="00AB063C" w:rsidRPr="00324447">
        <w:rPr>
          <w:sz w:val="24"/>
          <w:szCs w:val="24"/>
        </w:rPr>
        <w:t xml:space="preserve"> </w:t>
      </w:r>
      <w:r w:rsidR="004935FF" w:rsidRPr="00324447">
        <w:rPr>
          <w:sz w:val="24"/>
          <w:szCs w:val="24"/>
        </w:rPr>
        <w:t>a NEAK-</w:t>
      </w:r>
      <w:proofErr w:type="spellStart"/>
      <w:r w:rsidR="004935FF" w:rsidRPr="00324447">
        <w:rPr>
          <w:sz w:val="24"/>
          <w:szCs w:val="24"/>
        </w:rPr>
        <w:t>tól</w:t>
      </w:r>
      <w:proofErr w:type="spellEnd"/>
      <w:r w:rsidR="004935FF" w:rsidRPr="00324447">
        <w:rPr>
          <w:sz w:val="24"/>
          <w:szCs w:val="24"/>
        </w:rPr>
        <w:t xml:space="preserve"> 25.156 E Ft, </w:t>
      </w:r>
      <w:r w:rsidR="00476C65">
        <w:rPr>
          <w:sz w:val="24"/>
          <w:szCs w:val="24"/>
        </w:rPr>
        <w:t>„E</w:t>
      </w:r>
      <w:r w:rsidR="004935FF" w:rsidRPr="00324447">
        <w:rPr>
          <w:sz w:val="24"/>
          <w:szCs w:val="24"/>
        </w:rPr>
        <w:t>gészség</w:t>
      </w:r>
      <w:r w:rsidR="00476C65">
        <w:rPr>
          <w:sz w:val="24"/>
          <w:szCs w:val="24"/>
        </w:rPr>
        <w:t>-</w:t>
      </w:r>
      <w:r w:rsidR="004935FF" w:rsidRPr="00324447">
        <w:rPr>
          <w:sz w:val="24"/>
          <w:szCs w:val="24"/>
        </w:rPr>
        <w:t>nap</w:t>
      </w:r>
      <w:r w:rsidR="00476C65">
        <w:rPr>
          <w:sz w:val="24"/>
          <w:szCs w:val="24"/>
        </w:rPr>
        <w:t>”</w:t>
      </w:r>
      <w:r w:rsidR="004935FF" w:rsidRPr="00324447">
        <w:rPr>
          <w:sz w:val="24"/>
          <w:szCs w:val="24"/>
        </w:rPr>
        <w:t xml:space="preserve"> támogatására 1.430 E Ft többletbevételt kapott. </w:t>
      </w:r>
      <w:r w:rsidR="006D328F">
        <w:rPr>
          <w:sz w:val="24"/>
          <w:szCs w:val="24"/>
        </w:rPr>
        <w:t>Az összegeket</w:t>
      </w:r>
      <w:r w:rsidR="004935FF" w:rsidRPr="00324447">
        <w:rPr>
          <w:sz w:val="24"/>
          <w:szCs w:val="24"/>
        </w:rPr>
        <w:t xml:space="preserve"> </w:t>
      </w:r>
      <w:r w:rsidR="002A13A6" w:rsidRPr="00324447">
        <w:rPr>
          <w:sz w:val="24"/>
          <w:szCs w:val="24"/>
        </w:rPr>
        <w:t>személyi és dologi kiadásokra fordított</w:t>
      </w:r>
      <w:r w:rsidR="00F809D0" w:rsidRPr="00324447">
        <w:rPr>
          <w:sz w:val="24"/>
          <w:szCs w:val="24"/>
        </w:rPr>
        <w:t>a</w:t>
      </w:r>
      <w:r w:rsidR="002A13A6" w:rsidRPr="00324447">
        <w:rPr>
          <w:sz w:val="24"/>
          <w:szCs w:val="24"/>
        </w:rPr>
        <w:t>.</w:t>
      </w:r>
      <w:r w:rsidR="004935FF" w:rsidRPr="00324447">
        <w:rPr>
          <w:sz w:val="24"/>
          <w:szCs w:val="24"/>
        </w:rPr>
        <w:t xml:space="preserve"> </w:t>
      </w:r>
    </w:p>
    <w:p w:rsidR="004F438A" w:rsidRPr="00324447" w:rsidRDefault="004F438A" w:rsidP="001C30F1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324447">
        <w:rPr>
          <w:sz w:val="24"/>
          <w:szCs w:val="24"/>
        </w:rPr>
        <w:t>A</w:t>
      </w:r>
      <w:r w:rsidR="00476C65">
        <w:rPr>
          <w:sz w:val="24"/>
          <w:szCs w:val="24"/>
        </w:rPr>
        <w:t xml:space="preserve"> </w:t>
      </w:r>
      <w:r w:rsidR="00476C65" w:rsidRPr="00476C65">
        <w:rPr>
          <w:i/>
          <w:sz w:val="24"/>
          <w:szCs w:val="24"/>
        </w:rPr>
        <w:t xml:space="preserve">Hajdúszoboszlói </w:t>
      </w:r>
      <w:r w:rsidRPr="00324447">
        <w:rPr>
          <w:i/>
          <w:sz w:val="24"/>
          <w:szCs w:val="24"/>
        </w:rPr>
        <w:t>Egyesített Óvoda</w:t>
      </w:r>
      <w:r w:rsidRPr="00324447">
        <w:rPr>
          <w:sz w:val="24"/>
          <w:szCs w:val="24"/>
        </w:rPr>
        <w:t xml:space="preserve"> </w:t>
      </w:r>
      <w:r w:rsidR="00D0044F" w:rsidRPr="00324447">
        <w:rPr>
          <w:sz w:val="24"/>
          <w:szCs w:val="24"/>
        </w:rPr>
        <w:t>dologi kiadásokból</w:t>
      </w:r>
      <w:r w:rsidR="00BD12F8" w:rsidRPr="00324447">
        <w:rPr>
          <w:sz w:val="24"/>
          <w:szCs w:val="24"/>
        </w:rPr>
        <w:t xml:space="preserve"> </w:t>
      </w:r>
      <w:r w:rsidR="00D0044F" w:rsidRPr="00324447">
        <w:rPr>
          <w:sz w:val="24"/>
          <w:szCs w:val="24"/>
        </w:rPr>
        <w:t>3</w:t>
      </w:r>
      <w:r w:rsidR="00BD12F8" w:rsidRPr="00324447">
        <w:rPr>
          <w:sz w:val="24"/>
          <w:szCs w:val="24"/>
        </w:rPr>
        <w:t>.0</w:t>
      </w:r>
      <w:r w:rsidR="00D0044F" w:rsidRPr="00324447">
        <w:rPr>
          <w:sz w:val="24"/>
          <w:szCs w:val="24"/>
        </w:rPr>
        <w:t>81 E Ft-ot</w:t>
      </w:r>
      <w:r w:rsidRPr="00324447">
        <w:rPr>
          <w:sz w:val="24"/>
          <w:szCs w:val="24"/>
        </w:rPr>
        <w:t xml:space="preserve"> </w:t>
      </w:r>
      <w:r w:rsidR="00BD12F8" w:rsidRPr="00324447">
        <w:rPr>
          <w:sz w:val="24"/>
          <w:szCs w:val="24"/>
        </w:rPr>
        <w:t>felhalmozási és felújítási kiadásokra (redőny-, kerítés felújítása, bútorok, játékok, mosógép, informatikai eszközök vásárlása) csoportosított át. Közfoglalkoztatásra az utolsó negyedévben 1.130 E Ft-ot használt fel.</w:t>
      </w:r>
      <w:r w:rsidR="00324447">
        <w:rPr>
          <w:sz w:val="24"/>
          <w:szCs w:val="24"/>
        </w:rPr>
        <w:t xml:space="preserve"> Dologi kiadásokból 2.500 E Ft-ot továbbképzésekre (személyi juttatások közé) csoportosított át.</w:t>
      </w:r>
    </w:p>
    <w:p w:rsidR="00E63F6B" w:rsidRPr="00BD12F8" w:rsidRDefault="002A13A6" w:rsidP="00807F92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BD12F8">
        <w:rPr>
          <w:sz w:val="24"/>
          <w:szCs w:val="24"/>
        </w:rPr>
        <w:t xml:space="preserve">A </w:t>
      </w:r>
      <w:r w:rsidRPr="00BD12F8">
        <w:rPr>
          <w:i/>
          <w:sz w:val="24"/>
          <w:szCs w:val="24"/>
        </w:rPr>
        <w:t xml:space="preserve">Kovács Máté </w:t>
      </w:r>
      <w:r w:rsidR="00476C65">
        <w:rPr>
          <w:i/>
          <w:sz w:val="24"/>
          <w:szCs w:val="24"/>
        </w:rPr>
        <w:t xml:space="preserve">Városi </w:t>
      </w:r>
      <w:r w:rsidRPr="00BD12F8">
        <w:rPr>
          <w:i/>
          <w:sz w:val="24"/>
          <w:szCs w:val="24"/>
        </w:rPr>
        <w:t>Művelődési Központ és Könyvtár</w:t>
      </w:r>
      <w:r w:rsidRPr="00BD12F8">
        <w:rPr>
          <w:sz w:val="24"/>
          <w:szCs w:val="24"/>
        </w:rPr>
        <w:t xml:space="preserve"> </w:t>
      </w:r>
      <w:r w:rsidR="00BD12F8">
        <w:rPr>
          <w:sz w:val="24"/>
          <w:szCs w:val="24"/>
        </w:rPr>
        <w:t>az utolsó negyedévben 6.301 E Ft többletbevételt könyvelt le kiadvány-</w:t>
      </w:r>
      <w:r w:rsidR="00C40291">
        <w:rPr>
          <w:sz w:val="24"/>
          <w:szCs w:val="24"/>
        </w:rPr>
        <w:t xml:space="preserve"> </w:t>
      </w:r>
      <w:r w:rsidR="00BD12F8">
        <w:rPr>
          <w:sz w:val="24"/>
          <w:szCs w:val="24"/>
        </w:rPr>
        <w:t>és ajándékok értékesítése, valamint terembérlet cí</w:t>
      </w:r>
      <w:r w:rsidR="006D328F">
        <w:rPr>
          <w:sz w:val="24"/>
          <w:szCs w:val="24"/>
        </w:rPr>
        <w:t>men. Az összegeket</w:t>
      </w:r>
      <w:r w:rsidR="00BD12F8">
        <w:rPr>
          <w:sz w:val="24"/>
          <w:szCs w:val="24"/>
        </w:rPr>
        <w:t xml:space="preserve"> kiadásokra használt</w:t>
      </w:r>
      <w:r w:rsidR="006D328F">
        <w:rPr>
          <w:sz w:val="24"/>
          <w:szCs w:val="24"/>
        </w:rPr>
        <w:t>a</w:t>
      </w:r>
      <w:r w:rsidR="00BD12F8">
        <w:rPr>
          <w:sz w:val="24"/>
          <w:szCs w:val="24"/>
        </w:rPr>
        <w:t xml:space="preserve"> fel.</w:t>
      </w:r>
    </w:p>
    <w:p w:rsidR="00BD12F8" w:rsidRPr="00BD12F8" w:rsidRDefault="00E63F6B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BD12F8">
        <w:rPr>
          <w:sz w:val="24"/>
          <w:szCs w:val="24"/>
        </w:rPr>
        <w:t xml:space="preserve">A </w:t>
      </w:r>
      <w:r w:rsidR="00476C65" w:rsidRPr="00476C65">
        <w:rPr>
          <w:i/>
          <w:sz w:val="24"/>
          <w:szCs w:val="24"/>
        </w:rPr>
        <w:t>Hajdúszoboszlói</w:t>
      </w:r>
      <w:r w:rsidR="00476C65">
        <w:rPr>
          <w:sz w:val="24"/>
          <w:szCs w:val="24"/>
        </w:rPr>
        <w:t xml:space="preserve"> </w:t>
      </w:r>
      <w:r w:rsidRPr="00BD12F8">
        <w:rPr>
          <w:i/>
          <w:sz w:val="24"/>
          <w:szCs w:val="24"/>
        </w:rPr>
        <w:t>Városi Televízió</w:t>
      </w:r>
      <w:r w:rsidRPr="00BD12F8">
        <w:rPr>
          <w:sz w:val="24"/>
          <w:szCs w:val="24"/>
        </w:rPr>
        <w:t xml:space="preserve"> </w:t>
      </w:r>
      <w:r w:rsidR="00BD12F8" w:rsidRPr="00BD12F8">
        <w:rPr>
          <w:sz w:val="24"/>
          <w:szCs w:val="24"/>
        </w:rPr>
        <w:t>hirdetések többletbevételét (4.721 E Ft) első sorban dologi kiadásokra forgatta vissza.</w:t>
      </w:r>
      <w:r w:rsidR="00BD12F8" w:rsidRPr="00BD12F8">
        <w:rPr>
          <w:sz w:val="24"/>
          <w:szCs w:val="24"/>
          <w:highlight w:val="green"/>
        </w:rPr>
        <w:t xml:space="preserve"> </w:t>
      </w:r>
    </w:p>
    <w:p w:rsidR="00E63F6B" w:rsidRPr="00BD12F8" w:rsidRDefault="00BD12F8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4A2A9B">
        <w:rPr>
          <w:sz w:val="24"/>
          <w:szCs w:val="24"/>
        </w:rPr>
        <w:t xml:space="preserve">A </w:t>
      </w:r>
      <w:r w:rsidR="00476C65">
        <w:rPr>
          <w:i/>
          <w:sz w:val="24"/>
          <w:szCs w:val="24"/>
        </w:rPr>
        <w:t xml:space="preserve">Hajdúszoboszlói </w:t>
      </w:r>
      <w:r w:rsidRPr="004A2A9B">
        <w:rPr>
          <w:i/>
          <w:sz w:val="24"/>
          <w:szCs w:val="24"/>
        </w:rPr>
        <w:t>Polgármesteri Hivatal</w:t>
      </w:r>
      <w:r w:rsidRPr="004A2A9B">
        <w:rPr>
          <w:sz w:val="24"/>
          <w:szCs w:val="24"/>
        </w:rPr>
        <w:t xml:space="preserve"> </w:t>
      </w:r>
      <w:r w:rsidR="00E87C79" w:rsidRPr="004A2A9B">
        <w:rPr>
          <w:sz w:val="24"/>
          <w:szCs w:val="24"/>
        </w:rPr>
        <w:t>az informatikai eszközök</w:t>
      </w:r>
      <w:r w:rsidR="009B6B22" w:rsidRPr="004A2A9B">
        <w:rPr>
          <w:sz w:val="24"/>
          <w:szCs w:val="24"/>
        </w:rPr>
        <w:t xml:space="preserve"> vásárlására</w:t>
      </w:r>
      <w:r w:rsidR="00E87C79" w:rsidRPr="004A2A9B">
        <w:rPr>
          <w:sz w:val="24"/>
          <w:szCs w:val="24"/>
        </w:rPr>
        <w:t xml:space="preserve"> tervezett összegből több, mint</w:t>
      </w:r>
      <w:r w:rsidR="00E87C79">
        <w:rPr>
          <w:sz w:val="24"/>
          <w:szCs w:val="24"/>
        </w:rPr>
        <w:t xml:space="preserve"> 8.000 E Ft-ot szoftver b</w:t>
      </w:r>
      <w:r w:rsidR="009B6B22">
        <w:rPr>
          <w:sz w:val="24"/>
          <w:szCs w:val="24"/>
        </w:rPr>
        <w:t>érletre fordított. 9.401 E Ft-ot csoportosított át belső átalakításokhoz (irodák leválasztása, „A” épület Bocskai terem felújítása), kisértékű eszközök (függönyök, szőnyegek székek stb</w:t>
      </w:r>
      <w:r w:rsidR="00C40291">
        <w:rPr>
          <w:sz w:val="24"/>
          <w:szCs w:val="24"/>
        </w:rPr>
        <w:t>.</w:t>
      </w:r>
      <w:r w:rsidR="009B6B22">
        <w:rPr>
          <w:sz w:val="24"/>
          <w:szCs w:val="24"/>
        </w:rPr>
        <w:t>) vásárlásához, valamint a sorompó felújításához. 2 db r</w:t>
      </w:r>
      <w:r w:rsidR="0054010F">
        <w:rPr>
          <w:sz w:val="24"/>
          <w:szCs w:val="24"/>
        </w:rPr>
        <w:t>obogót vásároltunk a közterület-</w:t>
      </w:r>
      <w:r w:rsidR="009B6B22">
        <w:rPr>
          <w:sz w:val="24"/>
          <w:szCs w:val="24"/>
        </w:rPr>
        <w:t xml:space="preserve">felügyelet részére 918 E Ft értékben. A balatonboglári üdülőben </w:t>
      </w:r>
      <w:r w:rsidR="009B6B22">
        <w:rPr>
          <w:sz w:val="24"/>
          <w:szCs w:val="24"/>
        </w:rPr>
        <w:lastRenderedPageBreak/>
        <w:t xml:space="preserve">elkezdődött az elektromos hálózat felújítása, melyre szerződést kötöttünk 8.185 E Ft értékben. 3.734 E Ft támogatás </w:t>
      </w:r>
      <w:r w:rsidR="0059752C">
        <w:rPr>
          <w:sz w:val="24"/>
          <w:szCs w:val="24"/>
        </w:rPr>
        <w:t>lemondásra</w:t>
      </w:r>
      <w:r w:rsidR="009B6B22">
        <w:rPr>
          <w:sz w:val="24"/>
          <w:szCs w:val="24"/>
        </w:rPr>
        <w:t xml:space="preserve"> került, melyet az önkormányzat</w:t>
      </w:r>
      <w:r w:rsidR="00157FC2">
        <w:rPr>
          <w:sz w:val="24"/>
          <w:szCs w:val="24"/>
        </w:rPr>
        <w:t>nál</w:t>
      </w:r>
      <w:r w:rsidR="009B6B22">
        <w:rPr>
          <w:sz w:val="24"/>
          <w:szCs w:val="24"/>
        </w:rPr>
        <w:t xml:space="preserve"> dolgozók</w:t>
      </w:r>
      <w:r w:rsidR="0059752C">
        <w:rPr>
          <w:sz w:val="24"/>
          <w:szCs w:val="24"/>
        </w:rPr>
        <w:t xml:space="preserve"> (vendégellenőrök, mezőőrök, úszásoktató, ügyfélszolgálat, védőnő)</w:t>
      </w:r>
      <w:r w:rsidR="009B6B22">
        <w:rPr>
          <w:sz w:val="24"/>
          <w:szCs w:val="24"/>
        </w:rPr>
        <w:t xml:space="preserve"> jutalmazására</w:t>
      </w:r>
      <w:r w:rsidR="0059752C">
        <w:rPr>
          <w:sz w:val="24"/>
          <w:szCs w:val="24"/>
        </w:rPr>
        <w:t xml:space="preserve"> és járulékaira</w:t>
      </w:r>
      <w:r w:rsidR="009B6B22">
        <w:rPr>
          <w:sz w:val="24"/>
          <w:szCs w:val="24"/>
        </w:rPr>
        <w:t xml:space="preserve"> fordítottunk.</w:t>
      </w:r>
    </w:p>
    <w:p w:rsidR="00A066E9" w:rsidRPr="00A066E9" w:rsidRDefault="00E63F6B" w:rsidP="00A066E9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A066E9">
        <w:rPr>
          <w:sz w:val="24"/>
          <w:szCs w:val="24"/>
        </w:rPr>
        <w:t xml:space="preserve">A </w:t>
      </w:r>
      <w:r w:rsidRPr="00A066E9">
        <w:rPr>
          <w:i/>
          <w:sz w:val="24"/>
          <w:szCs w:val="24"/>
        </w:rPr>
        <w:t>Hajdúszoboszlói Gyermeksziget Bölcsőd</w:t>
      </w:r>
      <w:r w:rsidR="00FB237A" w:rsidRPr="00A066E9">
        <w:rPr>
          <w:i/>
          <w:sz w:val="24"/>
          <w:szCs w:val="24"/>
        </w:rPr>
        <w:t>ében</w:t>
      </w:r>
      <w:r w:rsidR="00FB237A" w:rsidRPr="00A066E9">
        <w:rPr>
          <w:sz w:val="24"/>
          <w:szCs w:val="24"/>
        </w:rPr>
        <w:t xml:space="preserve"> </w:t>
      </w:r>
      <w:r w:rsidR="00A066E9" w:rsidRPr="00A066E9">
        <w:rPr>
          <w:sz w:val="24"/>
          <w:szCs w:val="24"/>
        </w:rPr>
        <w:t xml:space="preserve">étkeztetésből </w:t>
      </w:r>
      <w:r w:rsidR="009B6B22" w:rsidRPr="00A066E9">
        <w:rPr>
          <w:sz w:val="24"/>
          <w:szCs w:val="24"/>
        </w:rPr>
        <w:t>863</w:t>
      </w:r>
      <w:r w:rsidR="00FB237A" w:rsidRPr="00A066E9">
        <w:rPr>
          <w:sz w:val="24"/>
          <w:szCs w:val="24"/>
        </w:rPr>
        <w:t xml:space="preserve"> E </w:t>
      </w:r>
      <w:r w:rsidR="00A066E9" w:rsidRPr="00A066E9">
        <w:rPr>
          <w:sz w:val="24"/>
          <w:szCs w:val="24"/>
        </w:rPr>
        <w:t>F</w:t>
      </w:r>
      <w:r w:rsidR="00FB237A" w:rsidRPr="00A066E9">
        <w:rPr>
          <w:sz w:val="24"/>
          <w:szCs w:val="24"/>
        </w:rPr>
        <w:t xml:space="preserve">t többletbevétel keletkezett, </w:t>
      </w:r>
      <w:r w:rsidR="006D328F">
        <w:rPr>
          <w:sz w:val="24"/>
          <w:szCs w:val="24"/>
        </w:rPr>
        <w:t>melyet az intézmény élelmezési</w:t>
      </w:r>
      <w:r w:rsidR="00A066E9" w:rsidRPr="00A066E9">
        <w:rPr>
          <w:sz w:val="24"/>
          <w:szCs w:val="24"/>
        </w:rPr>
        <w:t xml:space="preserve"> nyersanyag</w:t>
      </w:r>
      <w:r w:rsidR="006D328F">
        <w:rPr>
          <w:sz w:val="24"/>
          <w:szCs w:val="24"/>
        </w:rPr>
        <w:t xml:space="preserve">ok </w:t>
      </w:r>
      <w:r w:rsidR="00A066E9" w:rsidRPr="00A066E9">
        <w:rPr>
          <w:sz w:val="24"/>
          <w:szCs w:val="24"/>
        </w:rPr>
        <w:t>beszerzés</w:t>
      </w:r>
      <w:r w:rsidR="006D328F">
        <w:rPr>
          <w:sz w:val="24"/>
          <w:szCs w:val="24"/>
        </w:rPr>
        <w:t>é</w:t>
      </w:r>
      <w:r w:rsidR="00A066E9" w:rsidRPr="00A066E9">
        <w:rPr>
          <w:sz w:val="24"/>
          <w:szCs w:val="24"/>
        </w:rPr>
        <w:t>re fordított.</w:t>
      </w:r>
      <w:r w:rsidR="00A066E9">
        <w:rPr>
          <w:sz w:val="24"/>
          <w:szCs w:val="24"/>
        </w:rPr>
        <w:t xml:space="preserve"> Dologi kiadásokból több, mint 4.000 E Ft került átcsoportosításra a felhalmozási kiadások közé bútorok, projekt</w:t>
      </w:r>
      <w:r w:rsidR="00324447">
        <w:rPr>
          <w:sz w:val="24"/>
          <w:szCs w:val="24"/>
        </w:rPr>
        <w:t xml:space="preserve">or, zsúrkocsi, iratmegsemmisítő, takarító gép </w:t>
      </w:r>
      <w:r w:rsidR="00A066E9">
        <w:rPr>
          <w:sz w:val="24"/>
          <w:szCs w:val="24"/>
        </w:rPr>
        <w:t>vásárlására. Az intézmény vásárolt 3 db kerti tárolóházat.</w:t>
      </w:r>
    </w:p>
    <w:p w:rsidR="002A13A6" w:rsidRPr="00A066E9" w:rsidRDefault="002A13A6" w:rsidP="00A066E9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A066E9">
        <w:rPr>
          <w:sz w:val="24"/>
          <w:szCs w:val="24"/>
        </w:rPr>
        <w:t xml:space="preserve">A </w:t>
      </w:r>
      <w:r w:rsidRPr="00A066E9">
        <w:rPr>
          <w:i/>
          <w:sz w:val="24"/>
          <w:szCs w:val="24"/>
        </w:rPr>
        <w:t>Bocskai István Múzeum</w:t>
      </w:r>
      <w:r w:rsidRPr="00A066E9">
        <w:rPr>
          <w:sz w:val="24"/>
          <w:szCs w:val="24"/>
        </w:rPr>
        <w:t xml:space="preserve"> </w:t>
      </w:r>
      <w:r w:rsidR="00A066E9" w:rsidRPr="00A066E9">
        <w:rPr>
          <w:sz w:val="24"/>
          <w:szCs w:val="24"/>
        </w:rPr>
        <w:t>támogatásokból 2.205 E Ft-tal növelte költségvetését (NKA támogatás 2.400 E Ft, közfoglalkoztatásra kapott támogatás 805 E Ft). Jegy- és ajándéktárgy értékesítéséből a tervezetthez képest 1.779 E Ft-tal több folyt be</w:t>
      </w:r>
      <w:r w:rsidR="00A066E9">
        <w:rPr>
          <w:sz w:val="24"/>
          <w:szCs w:val="24"/>
        </w:rPr>
        <w:t>, melyet az intézmény a Bocskai utca 9</w:t>
      </w:r>
      <w:r w:rsidR="00F809D0">
        <w:rPr>
          <w:sz w:val="24"/>
          <w:szCs w:val="24"/>
        </w:rPr>
        <w:t>.</w:t>
      </w:r>
      <w:r w:rsidR="00A066E9">
        <w:rPr>
          <w:sz w:val="24"/>
          <w:szCs w:val="24"/>
        </w:rPr>
        <w:t xml:space="preserve"> alatt lévő épület felújítására szeretne fordítani. Ugyancsak ehhez az épül</w:t>
      </w:r>
      <w:r w:rsidR="00476C65">
        <w:rPr>
          <w:sz w:val="24"/>
          <w:szCs w:val="24"/>
        </w:rPr>
        <w:t>e</w:t>
      </w:r>
      <w:r w:rsidR="00A066E9">
        <w:rPr>
          <w:sz w:val="24"/>
          <w:szCs w:val="24"/>
        </w:rPr>
        <w:t>tfelújításhoz kapcsolódóan 3.290 E Ft-ot csopo</w:t>
      </w:r>
      <w:r w:rsidR="00324447">
        <w:rPr>
          <w:sz w:val="24"/>
          <w:szCs w:val="24"/>
        </w:rPr>
        <w:t>rtosít át</w:t>
      </w:r>
      <w:r w:rsidR="004A2A9B">
        <w:rPr>
          <w:sz w:val="24"/>
          <w:szCs w:val="24"/>
        </w:rPr>
        <w:t xml:space="preserve"> dologi kiadásai előirányzatából. A dologi kiadásokból további 3.923 E Ft-ot kamerarendszer, konvektorcsere, műtárgyak vásárlására csoportosít át.</w:t>
      </w:r>
    </w:p>
    <w:p w:rsidR="00A87A4F" w:rsidRPr="004A2A9B" w:rsidRDefault="00A87A4F" w:rsidP="004C6D04">
      <w:pPr>
        <w:numPr>
          <w:ilvl w:val="0"/>
          <w:numId w:val="14"/>
        </w:numPr>
        <w:ind w:left="709"/>
        <w:jc w:val="both"/>
        <w:rPr>
          <w:sz w:val="24"/>
          <w:szCs w:val="24"/>
        </w:rPr>
      </w:pPr>
      <w:r w:rsidRPr="004A2A9B">
        <w:rPr>
          <w:sz w:val="24"/>
          <w:szCs w:val="24"/>
        </w:rPr>
        <w:t xml:space="preserve">A </w:t>
      </w:r>
      <w:r w:rsidRPr="004A2A9B">
        <w:rPr>
          <w:i/>
          <w:sz w:val="24"/>
          <w:szCs w:val="24"/>
        </w:rPr>
        <w:t>Hajdúszoboszlói Gazdasági Szolgáltató Intézmény</w:t>
      </w:r>
      <w:r w:rsidR="004A2A9B" w:rsidRPr="004A2A9B">
        <w:rPr>
          <w:i/>
          <w:sz w:val="24"/>
          <w:szCs w:val="24"/>
        </w:rPr>
        <w:t xml:space="preserve">nek </w:t>
      </w:r>
      <w:r w:rsidR="004A2A9B" w:rsidRPr="004A2A9B">
        <w:rPr>
          <w:sz w:val="24"/>
          <w:szCs w:val="24"/>
        </w:rPr>
        <w:t>gyermek- és vendég étkeztetésből (magánbölcsőde, nyári tábor, külsős étkezők) 5.249 E Ft többletbevétele keletkezett, melyet az étkeztetéshez kapcsolódó dologi kiadásokhoz használt fel.</w:t>
      </w:r>
      <w:r w:rsidR="004A2A9B">
        <w:rPr>
          <w:sz w:val="24"/>
          <w:szCs w:val="24"/>
        </w:rPr>
        <w:t xml:space="preserve"> Közfoglalkoztatott támogatására 1.259 E Ft-ot kapott a munkaügyi központtól. Dologi kiadásaiból 5.613 E Ft-ot csoportosít át kisértékű tárgyi eszközök, konyhai nagyértékű eszközök (gázzsámoly</w:t>
      </w:r>
      <w:r w:rsidR="00324447">
        <w:rPr>
          <w:sz w:val="24"/>
          <w:szCs w:val="24"/>
        </w:rPr>
        <w:t>ok</w:t>
      </w:r>
      <w:r w:rsidR="004A2A9B">
        <w:rPr>
          <w:sz w:val="24"/>
          <w:szCs w:val="24"/>
        </w:rPr>
        <w:t xml:space="preserve">, olajsütő) </w:t>
      </w:r>
      <w:r w:rsidR="00CC53AD">
        <w:rPr>
          <w:sz w:val="24"/>
          <w:szCs w:val="24"/>
        </w:rPr>
        <w:t xml:space="preserve">valamint klímák </w:t>
      </w:r>
      <w:r w:rsidR="004A2A9B">
        <w:rPr>
          <w:sz w:val="24"/>
          <w:szCs w:val="24"/>
        </w:rPr>
        <w:t xml:space="preserve">vásárlására. </w:t>
      </w:r>
      <w:r w:rsidR="00CC53AD">
        <w:rPr>
          <w:sz w:val="24"/>
          <w:szCs w:val="24"/>
        </w:rPr>
        <w:t xml:space="preserve">A </w:t>
      </w:r>
      <w:r w:rsidR="006D328F">
        <w:rPr>
          <w:sz w:val="24"/>
          <w:szCs w:val="24"/>
        </w:rPr>
        <w:t xml:space="preserve">fenti összegből továbbá a </w:t>
      </w:r>
      <w:r w:rsidR="00CC53AD">
        <w:rPr>
          <w:sz w:val="24"/>
          <w:szCs w:val="24"/>
        </w:rPr>
        <w:t xml:space="preserve">Szép Ernő </w:t>
      </w:r>
      <w:r w:rsidR="004370BE">
        <w:rPr>
          <w:sz w:val="24"/>
          <w:szCs w:val="24"/>
        </w:rPr>
        <w:t>K</w:t>
      </w:r>
      <w:r w:rsidR="00CC53AD">
        <w:rPr>
          <w:sz w:val="24"/>
          <w:szCs w:val="24"/>
        </w:rPr>
        <w:t>ollégiumban az 1/A szinten elektromos felújítás történt.</w:t>
      </w:r>
    </w:p>
    <w:p w:rsidR="00BC51A4" w:rsidRDefault="00BC51A4" w:rsidP="00FF1680">
      <w:pPr>
        <w:pStyle w:val="Szvegtrzs"/>
        <w:rPr>
          <w:sz w:val="24"/>
          <w:szCs w:val="24"/>
        </w:rPr>
      </w:pPr>
    </w:p>
    <w:p w:rsidR="00FF1680" w:rsidRPr="00DC6801" w:rsidRDefault="00FF1680" w:rsidP="00FF1680">
      <w:pPr>
        <w:pStyle w:val="Szvegtrzs"/>
        <w:rPr>
          <w:sz w:val="24"/>
          <w:szCs w:val="24"/>
        </w:rPr>
      </w:pPr>
      <w:r w:rsidRPr="00DC6801">
        <w:rPr>
          <w:sz w:val="24"/>
          <w:szCs w:val="24"/>
        </w:rPr>
        <w:t xml:space="preserve">Az </w:t>
      </w:r>
      <w:r w:rsidR="00565634" w:rsidRPr="00DC6801">
        <w:rPr>
          <w:sz w:val="24"/>
          <w:szCs w:val="24"/>
        </w:rPr>
        <w:t>előterjesztéshez kapcsolódik</w:t>
      </w:r>
      <w:r w:rsidR="00007EB1">
        <w:rPr>
          <w:sz w:val="24"/>
          <w:szCs w:val="24"/>
        </w:rPr>
        <w:t xml:space="preserve"> az előzetes hatásvizsgálat (előterjesztés 1. melléklete)</w:t>
      </w:r>
      <w:r w:rsidR="005D568C">
        <w:rPr>
          <w:sz w:val="24"/>
          <w:szCs w:val="24"/>
        </w:rPr>
        <w:t xml:space="preserve">, </w:t>
      </w:r>
      <w:r w:rsidRPr="00DC6801">
        <w:rPr>
          <w:sz w:val="24"/>
          <w:szCs w:val="24"/>
        </w:rPr>
        <w:t xml:space="preserve">a módosító rendelet és annak </w:t>
      </w:r>
      <w:r w:rsidR="00694A6B">
        <w:rPr>
          <w:sz w:val="24"/>
          <w:szCs w:val="24"/>
        </w:rPr>
        <w:t>mellékletei</w:t>
      </w:r>
      <w:r w:rsidR="00007EB1">
        <w:rPr>
          <w:sz w:val="24"/>
          <w:szCs w:val="24"/>
        </w:rPr>
        <w:t xml:space="preserve"> (előterjesztés 2. melléklete</w:t>
      </w:r>
      <w:r w:rsidR="005D568C">
        <w:rPr>
          <w:sz w:val="24"/>
          <w:szCs w:val="24"/>
        </w:rPr>
        <w:t xml:space="preserve"> - </w:t>
      </w:r>
      <w:r w:rsidR="00007EB1">
        <w:rPr>
          <w:sz w:val="24"/>
          <w:szCs w:val="24"/>
        </w:rPr>
        <w:t>a módosító rendelet táblázat mellékleteinek sárgával kiemelt verziója a könnyebb áttekinthetőség é</w:t>
      </w:r>
      <w:r w:rsidR="005D568C">
        <w:rPr>
          <w:sz w:val="24"/>
          <w:szCs w:val="24"/>
        </w:rPr>
        <w:t>r</w:t>
      </w:r>
      <w:r w:rsidR="00007EB1">
        <w:rPr>
          <w:sz w:val="24"/>
          <w:szCs w:val="24"/>
        </w:rPr>
        <w:t>dekében</w:t>
      </w:r>
      <w:r w:rsidR="005D568C">
        <w:rPr>
          <w:sz w:val="24"/>
          <w:szCs w:val="24"/>
        </w:rPr>
        <w:t>, a kihirdetett verzióban ez a sárga szín nem jelenik meg</w:t>
      </w:r>
      <w:r w:rsidR="00007EB1">
        <w:rPr>
          <w:sz w:val="24"/>
          <w:szCs w:val="24"/>
        </w:rPr>
        <w:t>)</w:t>
      </w:r>
      <w:r w:rsidRPr="00DC6801">
        <w:rPr>
          <w:sz w:val="24"/>
          <w:szCs w:val="24"/>
        </w:rPr>
        <w:t xml:space="preserve">. </w:t>
      </w:r>
      <w:r w:rsidR="00067A40" w:rsidRPr="00DC6801">
        <w:rPr>
          <w:sz w:val="24"/>
          <w:szCs w:val="24"/>
        </w:rPr>
        <w:t>Az előterjesztés egyben a módosító rendelet általános indoklása.</w:t>
      </w:r>
    </w:p>
    <w:p w:rsidR="00FF1680" w:rsidRPr="00E9624F" w:rsidRDefault="00FF1680" w:rsidP="005D179D">
      <w:pPr>
        <w:pStyle w:val="Szvegtrzs"/>
        <w:rPr>
          <w:b/>
          <w:sz w:val="24"/>
          <w:szCs w:val="24"/>
        </w:rPr>
      </w:pPr>
    </w:p>
    <w:p w:rsidR="00A31695" w:rsidRPr="00E9624F" w:rsidRDefault="00485997" w:rsidP="005D179D">
      <w:pPr>
        <w:pStyle w:val="Szvegtrzs"/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>Kérem a Tisztelt Képviselő-testület</w:t>
      </w:r>
      <w:r w:rsidR="005D179D" w:rsidRPr="00E9624F">
        <w:rPr>
          <w:b/>
          <w:sz w:val="24"/>
          <w:szCs w:val="24"/>
        </w:rPr>
        <w:t>et</w:t>
      </w:r>
      <w:r w:rsidR="00272552" w:rsidRPr="00E9624F">
        <w:rPr>
          <w:b/>
          <w:sz w:val="24"/>
          <w:szCs w:val="24"/>
        </w:rPr>
        <w:t>, hogy</w:t>
      </w:r>
      <w:r w:rsidRPr="00E9624F">
        <w:rPr>
          <w:b/>
          <w:sz w:val="24"/>
          <w:szCs w:val="24"/>
        </w:rPr>
        <w:t xml:space="preserve"> </w:t>
      </w:r>
      <w:r w:rsidR="00272552" w:rsidRPr="00E9624F">
        <w:rPr>
          <w:b/>
          <w:sz w:val="24"/>
          <w:szCs w:val="24"/>
        </w:rPr>
        <w:t xml:space="preserve">az </w:t>
      </w:r>
      <w:r w:rsidRPr="00E9624F">
        <w:rPr>
          <w:b/>
          <w:sz w:val="24"/>
          <w:szCs w:val="24"/>
        </w:rPr>
        <w:t>előterjesztés</w:t>
      </w:r>
      <w:r w:rsidR="005D179D" w:rsidRPr="00E9624F">
        <w:rPr>
          <w:b/>
          <w:sz w:val="24"/>
          <w:szCs w:val="24"/>
        </w:rPr>
        <w:t>t</w:t>
      </w:r>
      <w:r w:rsidR="00006F2B" w:rsidRPr="00E9624F">
        <w:rPr>
          <w:b/>
          <w:sz w:val="24"/>
          <w:szCs w:val="24"/>
        </w:rPr>
        <w:t xml:space="preserve"> megtárgyal</w:t>
      </w:r>
      <w:r w:rsidR="005D179D" w:rsidRPr="00E9624F">
        <w:rPr>
          <w:b/>
          <w:sz w:val="24"/>
          <w:szCs w:val="24"/>
        </w:rPr>
        <w:t>ni</w:t>
      </w:r>
      <w:r w:rsidR="00006F2B" w:rsidRPr="00E9624F">
        <w:rPr>
          <w:b/>
          <w:sz w:val="24"/>
          <w:szCs w:val="24"/>
        </w:rPr>
        <w:t xml:space="preserve"> és a rendelet</w:t>
      </w:r>
      <w:r w:rsidR="00121470">
        <w:rPr>
          <w:b/>
          <w:sz w:val="24"/>
          <w:szCs w:val="24"/>
        </w:rPr>
        <w:t>-</w:t>
      </w:r>
      <w:r w:rsidRPr="00E9624F">
        <w:rPr>
          <w:b/>
          <w:sz w:val="24"/>
          <w:szCs w:val="24"/>
        </w:rPr>
        <w:t>tervezet</w:t>
      </w:r>
      <w:r w:rsidR="00A15449">
        <w:rPr>
          <w:b/>
          <w:sz w:val="24"/>
          <w:szCs w:val="24"/>
        </w:rPr>
        <w:t>et</w:t>
      </w:r>
      <w:r w:rsidRPr="00E9624F">
        <w:rPr>
          <w:b/>
          <w:sz w:val="24"/>
          <w:szCs w:val="24"/>
        </w:rPr>
        <w:t xml:space="preserve"> elfogad</w:t>
      </w:r>
      <w:r w:rsidR="005D179D" w:rsidRPr="00E9624F">
        <w:rPr>
          <w:b/>
          <w:sz w:val="24"/>
          <w:szCs w:val="24"/>
        </w:rPr>
        <w:t>ni szíveskedjen.</w:t>
      </w:r>
    </w:p>
    <w:p w:rsidR="005D179D" w:rsidRPr="00AC71CA" w:rsidRDefault="005D179D" w:rsidP="005D179D">
      <w:pPr>
        <w:pStyle w:val="Szvegtrzs"/>
        <w:rPr>
          <w:sz w:val="24"/>
          <w:szCs w:val="24"/>
          <w:highlight w:val="yellow"/>
        </w:rPr>
      </w:pPr>
    </w:p>
    <w:p w:rsidR="00A96B2B" w:rsidRPr="00AC71CA" w:rsidRDefault="00A96B2B" w:rsidP="008C2F1C">
      <w:pPr>
        <w:ind w:left="284"/>
        <w:rPr>
          <w:sz w:val="24"/>
          <w:szCs w:val="24"/>
          <w:highlight w:val="yellow"/>
        </w:rPr>
      </w:pPr>
    </w:p>
    <w:p w:rsidR="009D35E9" w:rsidRPr="00E9624F" w:rsidRDefault="009D35E9" w:rsidP="005D179D">
      <w:pPr>
        <w:rPr>
          <w:b/>
          <w:sz w:val="24"/>
          <w:szCs w:val="24"/>
        </w:rPr>
      </w:pPr>
      <w:r w:rsidRPr="00E9624F">
        <w:rPr>
          <w:b/>
          <w:sz w:val="24"/>
          <w:szCs w:val="24"/>
        </w:rPr>
        <w:t xml:space="preserve">Hajdúszoboszló, </w:t>
      </w:r>
      <w:r w:rsidR="00063259" w:rsidRPr="00E9624F">
        <w:rPr>
          <w:b/>
          <w:sz w:val="24"/>
          <w:szCs w:val="24"/>
        </w:rPr>
        <w:t>202</w:t>
      </w:r>
      <w:r w:rsidR="00324447">
        <w:rPr>
          <w:b/>
          <w:sz w:val="24"/>
          <w:szCs w:val="24"/>
        </w:rPr>
        <w:t>6. február 10</w:t>
      </w:r>
      <w:r w:rsidR="00063259" w:rsidRPr="00E9624F">
        <w:rPr>
          <w:b/>
          <w:sz w:val="24"/>
          <w:szCs w:val="24"/>
        </w:rPr>
        <w:t>.</w:t>
      </w:r>
    </w:p>
    <w:p w:rsidR="00CD0280" w:rsidRDefault="00CD0280" w:rsidP="008C2F1C">
      <w:pPr>
        <w:ind w:left="284"/>
        <w:rPr>
          <w:sz w:val="24"/>
          <w:szCs w:val="24"/>
        </w:rPr>
      </w:pPr>
    </w:p>
    <w:p w:rsidR="0097695F" w:rsidRPr="00E9624F" w:rsidRDefault="0097695F" w:rsidP="008C2F1C">
      <w:pPr>
        <w:ind w:left="284"/>
        <w:rPr>
          <w:sz w:val="24"/>
          <w:szCs w:val="24"/>
        </w:rPr>
      </w:pPr>
    </w:p>
    <w:p w:rsidR="00EA63EC" w:rsidRDefault="002B2194" w:rsidP="00EA63EC">
      <w:pPr>
        <w:ind w:left="284"/>
        <w:rPr>
          <w:sz w:val="24"/>
          <w:szCs w:val="24"/>
        </w:rPr>
      </w:pPr>
      <w:r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ab/>
      </w:r>
      <w:r w:rsidR="00EA63EC" w:rsidRPr="00E9624F">
        <w:rPr>
          <w:sz w:val="24"/>
          <w:szCs w:val="24"/>
        </w:rPr>
        <w:tab/>
      </w:r>
      <w:r w:rsidR="00485997" w:rsidRPr="00E9624F">
        <w:rPr>
          <w:sz w:val="24"/>
          <w:szCs w:val="24"/>
        </w:rPr>
        <w:t>Tisztelettel:</w:t>
      </w:r>
    </w:p>
    <w:p w:rsidR="0097695F" w:rsidRDefault="0097695F" w:rsidP="00EA63EC">
      <w:pPr>
        <w:ind w:left="284"/>
        <w:rPr>
          <w:sz w:val="24"/>
          <w:szCs w:val="24"/>
        </w:rPr>
      </w:pPr>
    </w:p>
    <w:p w:rsidR="0097695F" w:rsidRPr="00E9624F" w:rsidRDefault="0097695F" w:rsidP="00EA63EC">
      <w:pPr>
        <w:ind w:left="284"/>
        <w:rPr>
          <w:sz w:val="24"/>
          <w:szCs w:val="24"/>
        </w:rPr>
      </w:pPr>
    </w:p>
    <w:p w:rsidR="00B127E2" w:rsidRPr="00E9624F" w:rsidRDefault="00FD1F99" w:rsidP="0097695F">
      <w:pPr>
        <w:jc w:val="center"/>
        <w:rPr>
          <w:sz w:val="24"/>
          <w:szCs w:val="24"/>
        </w:rPr>
      </w:pPr>
      <w:r w:rsidRPr="00E9624F">
        <w:rPr>
          <w:b/>
          <w:sz w:val="24"/>
          <w:szCs w:val="24"/>
        </w:rPr>
        <w:t>Bárdos Ilona</w:t>
      </w:r>
    </w:p>
    <w:p w:rsidR="00393462" w:rsidRDefault="0097695F" w:rsidP="0097695F">
      <w:pPr>
        <w:jc w:val="center"/>
        <w:rPr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pénzügyi</w:t>
      </w:r>
      <w:proofErr w:type="gramEnd"/>
      <w:r>
        <w:rPr>
          <w:b/>
          <w:i/>
          <w:sz w:val="24"/>
          <w:szCs w:val="24"/>
        </w:rPr>
        <w:t xml:space="preserve"> </w:t>
      </w:r>
      <w:r w:rsidR="00E9624F">
        <w:rPr>
          <w:b/>
          <w:i/>
          <w:sz w:val="24"/>
          <w:szCs w:val="24"/>
        </w:rPr>
        <w:t>osztályvezető</w:t>
      </w:r>
    </w:p>
    <w:p w:rsidR="00423E17" w:rsidRDefault="00423E17" w:rsidP="0097695F">
      <w:pPr>
        <w:jc w:val="center"/>
        <w:rPr>
          <w:color w:val="000000"/>
          <w:sz w:val="24"/>
          <w:szCs w:val="24"/>
        </w:rPr>
      </w:pPr>
    </w:p>
    <w:p w:rsidR="00694A6B" w:rsidRPr="00694A6B" w:rsidRDefault="00694A6B" w:rsidP="00694A6B">
      <w:pPr>
        <w:pStyle w:val="Listaszerbekezds"/>
        <w:pageBreakBefore/>
        <w:ind w:left="720"/>
        <w:jc w:val="right"/>
        <w:rPr>
          <w:i/>
          <w:color w:val="000000"/>
          <w:sz w:val="24"/>
          <w:szCs w:val="24"/>
        </w:rPr>
      </w:pPr>
      <w:r w:rsidRPr="00694A6B">
        <w:rPr>
          <w:i/>
          <w:color w:val="000000"/>
          <w:sz w:val="24"/>
          <w:szCs w:val="24"/>
        </w:rPr>
        <w:lastRenderedPageBreak/>
        <w:t>1. melléklet</w:t>
      </w:r>
      <w:r>
        <w:rPr>
          <w:i/>
          <w:color w:val="000000"/>
          <w:sz w:val="24"/>
          <w:szCs w:val="24"/>
        </w:rPr>
        <w:br/>
      </w:r>
    </w:p>
    <w:p w:rsidR="00423E17" w:rsidRPr="00E9624F" w:rsidRDefault="00423E17" w:rsidP="00423E17">
      <w:pPr>
        <w:pStyle w:val="Standard"/>
        <w:jc w:val="center"/>
        <w:rPr>
          <w:rFonts w:cs="Times New Roman"/>
          <w:b/>
        </w:rPr>
      </w:pPr>
      <w:r w:rsidRPr="00E9624F">
        <w:rPr>
          <w:rFonts w:cs="Times New Roman"/>
          <w:b/>
        </w:rPr>
        <w:t>ELŐZETES HATÁSVIZSGÁLAT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  <w:proofErr w:type="gramStart"/>
      <w:r w:rsidRPr="00E9624F">
        <w:rPr>
          <w:sz w:val="24"/>
          <w:szCs w:val="24"/>
        </w:rPr>
        <w:t>előzetes</w:t>
      </w:r>
      <w:proofErr w:type="gramEnd"/>
      <w:r w:rsidRPr="00E9624F">
        <w:rPr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4"/>
        <w:gridCol w:w="6534"/>
      </w:tblGrid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1412CA">
            <w:pPr>
              <w:pStyle w:val="Standard"/>
              <w:ind w:left="127"/>
              <w:jc w:val="both"/>
              <w:rPr>
                <w:rFonts w:cs="Times New Roman"/>
                <w:i/>
              </w:rPr>
            </w:pP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B84451">
              <w:rPr>
                <w:rFonts w:eastAsia="Calibri" w:cs="Times New Roman"/>
                <w:kern w:val="0"/>
                <w:lang w:eastAsia="en-US" w:bidi="ar-SA"/>
              </w:rPr>
              <w:t>Képviselő-testületének</w:t>
            </w:r>
            <w:r w:rsidR="001412CA">
              <w:rPr>
                <w:rFonts w:eastAsia="Calibri" w:cs="Times New Roman"/>
                <w:kern w:val="0"/>
                <w:lang w:eastAsia="en-US" w:bidi="ar-SA"/>
              </w:rPr>
              <w:t xml:space="preserve"> 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>…</w:t>
            </w:r>
            <w:proofErr w:type="gramEnd"/>
            <w:r w:rsidRPr="00B84451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19761B">
              <w:rPr>
                <w:rFonts w:eastAsia="Calibri" w:cs="Times New Roman"/>
                <w:kern w:val="0"/>
                <w:lang w:eastAsia="en-US" w:bidi="ar-SA"/>
              </w:rPr>
              <w:t>6</w:t>
            </w:r>
            <w:r w:rsidR="006C6FAD" w:rsidRPr="00B84451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B40850">
              <w:rPr>
                <w:rFonts w:eastAsia="Calibri" w:cs="Times New Roman"/>
                <w:kern w:val="0"/>
                <w:lang w:eastAsia="en-US" w:bidi="ar-SA"/>
              </w:rPr>
              <w:t>I</w:t>
            </w:r>
            <w:r w:rsidR="00BC51A4">
              <w:rPr>
                <w:rFonts w:eastAsia="Calibri" w:cs="Times New Roman"/>
                <w:kern w:val="0"/>
                <w:lang w:eastAsia="en-US" w:bidi="ar-SA"/>
              </w:rPr>
              <w:t>I.</w:t>
            </w:r>
            <w:r w:rsidR="00B40850">
              <w:rPr>
                <w:rFonts w:eastAsia="Calibri" w:cs="Times New Roman"/>
                <w:kern w:val="0"/>
                <w:lang w:eastAsia="en-US" w:bidi="ar-SA"/>
              </w:rPr>
              <w:t>26</w:t>
            </w:r>
            <w:r w:rsidRPr="00B84451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B84451">
              <w:rPr>
                <w:rFonts w:cs="Times New Roman"/>
              </w:rPr>
              <w:t>az önkormányzat 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 xml:space="preserve">. évi költségvetéséről szóló </w:t>
            </w:r>
            <w:r w:rsidR="00B84451" w:rsidRPr="00B84451">
              <w:rPr>
                <w:rFonts w:cs="Times New Roman"/>
              </w:rPr>
              <w:t>1</w:t>
            </w:r>
            <w:r w:rsidRPr="00B84451">
              <w:rPr>
                <w:rFonts w:cs="Times New Roman"/>
              </w:rPr>
              <w:t>/202</w:t>
            </w:r>
            <w:r w:rsidR="00B84451" w:rsidRPr="00B84451">
              <w:rPr>
                <w:rFonts w:cs="Times New Roman"/>
              </w:rPr>
              <w:t>5</w:t>
            </w:r>
            <w:r w:rsidRPr="00B84451">
              <w:rPr>
                <w:rFonts w:cs="Times New Roman"/>
              </w:rPr>
              <w:t>. (I</w:t>
            </w:r>
            <w:r w:rsidR="00B84451" w:rsidRPr="00B84451">
              <w:rPr>
                <w:rFonts w:cs="Times New Roman"/>
              </w:rPr>
              <w:t>. 30</w:t>
            </w:r>
            <w:r w:rsidRPr="00B84451">
              <w:rPr>
                <w:rFonts w:cs="Times New Roman"/>
              </w:rPr>
              <w:t>.) önkormányzati rendelete módosításáról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Társadalmi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0C5999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0C5999" w:rsidRDefault="00423E17" w:rsidP="00CB7E4F">
            <w:pPr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Gazdasági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0C5999" w:rsidRDefault="00423E17" w:rsidP="000C5999">
            <w:pPr>
              <w:ind w:left="127"/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A többletbevételek következtében a</w:t>
            </w:r>
            <w:r w:rsidR="00AA7DBE" w:rsidRPr="000C5999">
              <w:rPr>
                <w:sz w:val="24"/>
                <w:szCs w:val="24"/>
              </w:rPr>
              <w:t>z</w:t>
            </w:r>
            <w:r w:rsidRPr="000C5999">
              <w:rPr>
                <w:sz w:val="24"/>
                <w:szCs w:val="24"/>
              </w:rPr>
              <w:t xml:space="preserve"> </w:t>
            </w:r>
            <w:r w:rsidR="00AA7DBE" w:rsidRPr="000C5999">
              <w:rPr>
                <w:sz w:val="24"/>
                <w:szCs w:val="24"/>
              </w:rPr>
              <w:t>önkormányzat (intézmények nélkül)</w:t>
            </w:r>
            <w:r w:rsidRPr="000C5999">
              <w:rPr>
                <w:sz w:val="24"/>
                <w:szCs w:val="24"/>
              </w:rPr>
              <w:t xml:space="preserve"> további kiadás</w:t>
            </w:r>
            <w:r w:rsidR="00E9218A" w:rsidRPr="000C5999">
              <w:rPr>
                <w:sz w:val="24"/>
                <w:szCs w:val="24"/>
              </w:rPr>
              <w:t>a</w:t>
            </w:r>
            <w:r w:rsidRPr="000C5999">
              <w:rPr>
                <w:sz w:val="24"/>
                <w:szCs w:val="24"/>
              </w:rPr>
              <w:t xml:space="preserve">inak forrása bővült </w:t>
            </w:r>
            <w:r w:rsidR="000C5999" w:rsidRPr="000C5999">
              <w:rPr>
                <w:sz w:val="24"/>
                <w:szCs w:val="24"/>
              </w:rPr>
              <w:t>34.139</w:t>
            </w:r>
            <w:r w:rsidRPr="000C5999">
              <w:rPr>
                <w:sz w:val="24"/>
                <w:szCs w:val="24"/>
              </w:rPr>
              <w:t xml:space="preserve"> E Ft-t</w:t>
            </w:r>
            <w:r w:rsidR="00321860" w:rsidRPr="000C5999">
              <w:rPr>
                <w:sz w:val="24"/>
                <w:szCs w:val="24"/>
              </w:rPr>
              <w:t>al. Az</w:t>
            </w:r>
            <w:r w:rsidR="006C6FAD" w:rsidRPr="000C5999">
              <w:rPr>
                <w:sz w:val="24"/>
                <w:szCs w:val="24"/>
              </w:rPr>
              <w:t xml:space="preserve"> eredetileg tervezett </w:t>
            </w:r>
            <w:r w:rsidR="006C6FAD" w:rsidRPr="000C5999">
              <w:rPr>
                <w:b/>
                <w:sz w:val="24"/>
                <w:szCs w:val="24"/>
              </w:rPr>
              <w:t xml:space="preserve">tartalék </w:t>
            </w:r>
            <w:r w:rsidR="000C5999" w:rsidRPr="000C5999">
              <w:rPr>
                <w:b/>
                <w:sz w:val="24"/>
                <w:szCs w:val="24"/>
              </w:rPr>
              <w:t>december 31-én 27.477</w:t>
            </w:r>
            <w:r w:rsidR="006C6FAD" w:rsidRPr="000C5999">
              <w:rPr>
                <w:b/>
                <w:sz w:val="24"/>
                <w:szCs w:val="24"/>
              </w:rPr>
              <w:t xml:space="preserve"> E Ft</w:t>
            </w:r>
            <w:r w:rsidR="00321860" w:rsidRPr="000C5999">
              <w:rPr>
                <w:sz w:val="24"/>
                <w:szCs w:val="24"/>
              </w:rPr>
              <w:t>.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0C5999" w:rsidRDefault="00423E17" w:rsidP="00CB7E4F">
            <w:pPr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Költségvetési hatás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0C5999" w:rsidRDefault="00423E17" w:rsidP="000C5999">
            <w:pPr>
              <w:ind w:left="127"/>
              <w:jc w:val="both"/>
              <w:rPr>
                <w:sz w:val="24"/>
                <w:szCs w:val="24"/>
              </w:rPr>
            </w:pPr>
            <w:r w:rsidRPr="000C5999">
              <w:rPr>
                <w:sz w:val="24"/>
                <w:szCs w:val="24"/>
              </w:rPr>
              <w:t>A 202</w:t>
            </w:r>
            <w:r w:rsidR="00904E91" w:rsidRPr="000C5999">
              <w:rPr>
                <w:sz w:val="24"/>
                <w:szCs w:val="24"/>
              </w:rPr>
              <w:t>5</w:t>
            </w:r>
            <w:r w:rsidRPr="000C5999">
              <w:rPr>
                <w:sz w:val="24"/>
                <w:szCs w:val="24"/>
              </w:rPr>
              <w:t xml:space="preserve">. évi költségvetés </w:t>
            </w:r>
            <w:proofErr w:type="spellStart"/>
            <w:r w:rsidRPr="000C5999">
              <w:rPr>
                <w:sz w:val="24"/>
                <w:szCs w:val="24"/>
              </w:rPr>
              <w:t>főösszege</w:t>
            </w:r>
            <w:proofErr w:type="spellEnd"/>
            <w:r w:rsidRPr="000C5999">
              <w:rPr>
                <w:sz w:val="24"/>
                <w:szCs w:val="24"/>
              </w:rPr>
              <w:t xml:space="preserve"> </w:t>
            </w:r>
            <w:r w:rsidR="000C5999" w:rsidRPr="000C5999">
              <w:rPr>
                <w:b/>
                <w:sz w:val="24"/>
                <w:szCs w:val="24"/>
              </w:rPr>
              <w:t>88.884</w:t>
            </w:r>
            <w:r w:rsidR="00E44D06" w:rsidRPr="000C5999">
              <w:rPr>
                <w:b/>
                <w:sz w:val="24"/>
                <w:szCs w:val="24"/>
              </w:rPr>
              <w:t xml:space="preserve"> </w:t>
            </w:r>
            <w:r w:rsidRPr="000C5999">
              <w:rPr>
                <w:b/>
                <w:sz w:val="24"/>
                <w:szCs w:val="24"/>
              </w:rPr>
              <w:t>E Ft-tal növekszik</w:t>
            </w:r>
            <w:r w:rsidR="00E9218A" w:rsidRPr="000C5999">
              <w:rPr>
                <w:sz w:val="24"/>
                <w:szCs w:val="24"/>
              </w:rPr>
              <w:t xml:space="preserve">, melyből az állami támogatás növekedés </w:t>
            </w:r>
            <w:r w:rsidR="000C5999" w:rsidRPr="000C5999">
              <w:rPr>
                <w:sz w:val="24"/>
                <w:szCs w:val="24"/>
              </w:rPr>
              <w:t>13.021</w:t>
            </w:r>
            <w:r w:rsidR="00E9218A" w:rsidRPr="000C5999">
              <w:rPr>
                <w:sz w:val="24"/>
                <w:szCs w:val="24"/>
              </w:rPr>
              <w:t xml:space="preserve"> E</w:t>
            </w:r>
            <w:r w:rsidR="00B70221" w:rsidRPr="000C5999">
              <w:rPr>
                <w:sz w:val="24"/>
                <w:szCs w:val="24"/>
              </w:rPr>
              <w:t xml:space="preserve"> </w:t>
            </w:r>
            <w:r w:rsidR="00E9218A" w:rsidRPr="000C5999">
              <w:rPr>
                <w:sz w:val="24"/>
                <w:szCs w:val="24"/>
              </w:rPr>
              <w:t>Ft</w:t>
            </w:r>
            <w:r w:rsidR="00B70221" w:rsidRPr="000C5999">
              <w:rPr>
                <w:sz w:val="24"/>
                <w:szCs w:val="24"/>
              </w:rPr>
              <w:t>,</w:t>
            </w:r>
            <w:r w:rsidR="000C5999" w:rsidRPr="000C5999">
              <w:rPr>
                <w:sz w:val="24"/>
                <w:szCs w:val="24"/>
              </w:rPr>
              <w:t xml:space="preserve"> az önkormányzat saját bevételei 21.118 E Ft,</w:t>
            </w:r>
            <w:r w:rsidR="00B70221" w:rsidRPr="000C5999">
              <w:rPr>
                <w:sz w:val="24"/>
                <w:szCs w:val="24"/>
              </w:rPr>
              <w:t xml:space="preserve"> az intézmények saját</w:t>
            </w:r>
            <w:r w:rsidR="00E9218A" w:rsidRPr="000C5999">
              <w:rPr>
                <w:sz w:val="24"/>
                <w:szCs w:val="24"/>
              </w:rPr>
              <w:t xml:space="preserve"> bevételeinek növekedése </w:t>
            </w:r>
            <w:r w:rsidR="000C5999" w:rsidRPr="000C5999">
              <w:rPr>
                <w:sz w:val="24"/>
                <w:szCs w:val="24"/>
              </w:rPr>
              <w:t>54.745</w:t>
            </w:r>
            <w:r w:rsidR="00E9218A" w:rsidRPr="000C5999">
              <w:rPr>
                <w:sz w:val="24"/>
                <w:szCs w:val="24"/>
              </w:rPr>
              <w:t xml:space="preserve"> E</w:t>
            </w:r>
            <w:r w:rsidR="00B70221" w:rsidRPr="000C5999">
              <w:rPr>
                <w:sz w:val="24"/>
                <w:szCs w:val="24"/>
              </w:rPr>
              <w:t xml:space="preserve"> </w:t>
            </w:r>
            <w:r w:rsidR="00E9218A" w:rsidRPr="000C5999">
              <w:rPr>
                <w:sz w:val="24"/>
                <w:szCs w:val="24"/>
              </w:rPr>
              <w:t>Ft.</w:t>
            </w:r>
            <w:r w:rsidR="006E6D65" w:rsidRPr="000C5999">
              <w:rPr>
                <w:sz w:val="24"/>
                <w:szCs w:val="24"/>
              </w:rPr>
              <w:t xml:space="preserve"> 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B84451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nincs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B84451" w:rsidRDefault="00423E17" w:rsidP="00CB7E4F">
            <w:pPr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B84451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B84451">
              <w:rPr>
                <w:sz w:val="24"/>
                <w:szCs w:val="24"/>
              </w:rPr>
              <w:t>Államháztartásról szóló 2011. évi CXCV törvény 34. §. (4) bekezdés alapján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6C6FAD">
            <w:pPr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 xml:space="preserve">A jogalkotás elmaradásának várható </w:t>
            </w:r>
            <w:r w:rsidR="006C6FAD" w:rsidRPr="00E9624F">
              <w:rPr>
                <w:sz w:val="24"/>
                <w:szCs w:val="24"/>
              </w:rPr>
              <w:t>k</w:t>
            </w:r>
            <w:r w:rsidRPr="00E9624F">
              <w:rPr>
                <w:sz w:val="24"/>
                <w:szCs w:val="24"/>
              </w:rPr>
              <w:t>övetkezményei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költségvetési kiadások teljesülésének és városi tartalék felhasználásának akadályozása</w:t>
            </w:r>
            <w:r w:rsidR="00E9624F">
              <w:rPr>
                <w:sz w:val="24"/>
                <w:szCs w:val="24"/>
              </w:rPr>
              <w:t>. Az I. félév foly</w:t>
            </w:r>
            <w:r w:rsidR="00B84451">
              <w:rPr>
                <w:sz w:val="24"/>
                <w:szCs w:val="24"/>
              </w:rPr>
              <w:t>a</w:t>
            </w:r>
            <w:r w:rsidR="00E9624F">
              <w:rPr>
                <w:sz w:val="24"/>
                <w:szCs w:val="24"/>
              </w:rPr>
              <w:t xml:space="preserve">mán a képviselő-testület által elfogadott költségvetési rendeletet érintő </w:t>
            </w:r>
            <w:r w:rsidR="00B84451">
              <w:rPr>
                <w:sz w:val="24"/>
                <w:szCs w:val="24"/>
              </w:rPr>
              <w:t>átvezetések elmaradnak, azok felhasználása nem lehetséges.</w:t>
            </w:r>
          </w:p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Egyebekben: nincs</w:t>
            </w:r>
          </w:p>
        </w:tc>
      </w:tr>
      <w:tr w:rsidR="00423E17" w:rsidRPr="00E9624F" w:rsidTr="00CB7E4F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A rendelet alkalmazásához szükséges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személyi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tárgyi feltételek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  <w:tr w:rsidR="00423E17" w:rsidRPr="00E9624F" w:rsidTr="00715C8B">
        <w:trPr>
          <w:tblCellSpacing w:w="0" w:type="dxa"/>
        </w:trPr>
        <w:tc>
          <w:tcPr>
            <w:tcW w:w="3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- pénzügyi feltelek</w:t>
            </w:r>
          </w:p>
        </w:tc>
        <w:tc>
          <w:tcPr>
            <w:tcW w:w="6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23E17" w:rsidRPr="00E9624F" w:rsidRDefault="00423E17" w:rsidP="00CB7E4F">
            <w:pPr>
              <w:ind w:left="127"/>
              <w:jc w:val="both"/>
              <w:rPr>
                <w:sz w:val="24"/>
                <w:szCs w:val="24"/>
              </w:rPr>
            </w:pPr>
            <w:r w:rsidRPr="00E9624F">
              <w:rPr>
                <w:sz w:val="24"/>
                <w:szCs w:val="24"/>
              </w:rPr>
              <w:t>rendelkezésre állnak</w:t>
            </w:r>
          </w:p>
        </w:tc>
      </w:tr>
    </w:tbl>
    <w:p w:rsidR="00423E17" w:rsidRPr="00E9624F" w:rsidRDefault="00423E17" w:rsidP="00423E17">
      <w:pPr>
        <w:jc w:val="center"/>
        <w:rPr>
          <w:b/>
          <w:sz w:val="24"/>
          <w:szCs w:val="24"/>
        </w:rPr>
      </w:pPr>
    </w:p>
    <w:p w:rsidR="00423E17" w:rsidRPr="00E9624F" w:rsidRDefault="00423E17" w:rsidP="00423E17">
      <w:pPr>
        <w:jc w:val="both"/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423E17" w:rsidRPr="00E9624F" w:rsidRDefault="00423E17" w:rsidP="00423E17">
      <w:pPr>
        <w:rPr>
          <w:bCs/>
          <w:sz w:val="24"/>
          <w:szCs w:val="24"/>
        </w:rPr>
      </w:pPr>
    </w:p>
    <w:p w:rsidR="00423E17" w:rsidRPr="00E9624F" w:rsidRDefault="00423E17" w:rsidP="00423E17">
      <w:pPr>
        <w:rPr>
          <w:bCs/>
          <w:sz w:val="24"/>
          <w:szCs w:val="24"/>
        </w:rPr>
      </w:pPr>
      <w:r w:rsidRPr="00E9624F">
        <w:rPr>
          <w:bCs/>
          <w:sz w:val="24"/>
          <w:szCs w:val="24"/>
        </w:rPr>
        <w:t xml:space="preserve">Hajdúszoboszló, </w:t>
      </w:r>
      <w:r w:rsidR="00FE3E9F">
        <w:rPr>
          <w:bCs/>
          <w:sz w:val="24"/>
          <w:szCs w:val="24"/>
        </w:rPr>
        <w:t xml:space="preserve">2026. </w:t>
      </w:r>
      <w:r w:rsidR="0026711E">
        <w:rPr>
          <w:bCs/>
          <w:sz w:val="24"/>
          <w:szCs w:val="24"/>
        </w:rPr>
        <w:t>február 19.</w:t>
      </w: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p w:rsidR="00423E17" w:rsidRPr="00E9624F" w:rsidRDefault="00423E17" w:rsidP="00423E17">
      <w:pPr>
        <w:jc w:val="center"/>
        <w:rPr>
          <w:sz w:val="24"/>
          <w:szCs w:val="24"/>
        </w:rPr>
      </w:pPr>
    </w:p>
    <w:p w:rsidR="00423E17" w:rsidRPr="00E9624F" w:rsidRDefault="00DC6F60" w:rsidP="00694A6B">
      <w:pPr>
        <w:jc w:val="center"/>
        <w:rPr>
          <w:sz w:val="24"/>
          <w:szCs w:val="24"/>
        </w:rPr>
      </w:pPr>
      <w:r w:rsidRPr="00E9624F">
        <w:rPr>
          <w:sz w:val="24"/>
          <w:szCs w:val="24"/>
        </w:rPr>
        <w:t>Dr. Morvai Gábor</w:t>
      </w:r>
      <w:r w:rsidR="008C33B4">
        <w:rPr>
          <w:sz w:val="24"/>
          <w:szCs w:val="24"/>
        </w:rPr>
        <w:t xml:space="preserve"> s. k.</w:t>
      </w:r>
    </w:p>
    <w:p w:rsidR="00423E17" w:rsidRPr="00E9624F" w:rsidRDefault="00423E17" w:rsidP="00694A6B">
      <w:pPr>
        <w:jc w:val="center"/>
        <w:rPr>
          <w:sz w:val="24"/>
          <w:szCs w:val="24"/>
        </w:rPr>
      </w:pPr>
      <w:proofErr w:type="gramStart"/>
      <w:r w:rsidRPr="00E9624F">
        <w:rPr>
          <w:sz w:val="24"/>
          <w:szCs w:val="24"/>
        </w:rPr>
        <w:t>jegyző</w:t>
      </w:r>
      <w:proofErr w:type="gramEnd"/>
    </w:p>
    <w:p w:rsidR="00694A6B" w:rsidRDefault="00694A6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94A6B" w:rsidRPr="00694A6B" w:rsidRDefault="00694A6B" w:rsidP="00694A6B">
      <w:pPr>
        <w:pStyle w:val="Szvegtrzs"/>
        <w:ind w:left="1069"/>
        <w:jc w:val="right"/>
        <w:rPr>
          <w:bCs/>
          <w:i/>
          <w:sz w:val="24"/>
          <w:szCs w:val="24"/>
        </w:rPr>
      </w:pPr>
      <w:r w:rsidRPr="00694A6B">
        <w:rPr>
          <w:bCs/>
          <w:i/>
          <w:sz w:val="24"/>
          <w:szCs w:val="24"/>
        </w:rPr>
        <w:lastRenderedPageBreak/>
        <w:t>2. melléklet</w:t>
      </w:r>
    </w:p>
    <w:p w:rsidR="00694A6B" w:rsidRDefault="00694A6B" w:rsidP="00694A6B">
      <w:pPr>
        <w:pStyle w:val="Szvegtrzs"/>
        <w:jc w:val="center"/>
        <w:rPr>
          <w:b/>
          <w:bCs/>
          <w:sz w:val="24"/>
          <w:szCs w:val="24"/>
        </w:rPr>
      </w:pPr>
    </w:p>
    <w:p w:rsidR="00694A6B" w:rsidRDefault="00694A6B" w:rsidP="00694A6B">
      <w:pPr>
        <w:pStyle w:val="Szvegtrzs"/>
        <w:jc w:val="center"/>
        <w:rPr>
          <w:b/>
          <w:bCs/>
        </w:rPr>
      </w:pPr>
      <w:r>
        <w:rPr>
          <w:b/>
          <w:bCs/>
          <w:sz w:val="24"/>
          <w:szCs w:val="24"/>
        </w:rPr>
        <w:t xml:space="preserve">„Hajdúszoboszló Város Önkormányzata </w:t>
      </w:r>
      <w:proofErr w:type="gramStart"/>
      <w:r>
        <w:rPr>
          <w:b/>
          <w:bCs/>
          <w:sz w:val="24"/>
          <w:szCs w:val="24"/>
        </w:rPr>
        <w:t>Képviselő-testületének .</w:t>
      </w:r>
      <w:proofErr w:type="gramEnd"/>
      <w:r>
        <w:rPr>
          <w:b/>
          <w:bCs/>
          <w:sz w:val="24"/>
          <w:szCs w:val="24"/>
        </w:rPr>
        <w:t>../2026. (II. 26.) önkormányzati rendelete</w:t>
      </w:r>
    </w:p>
    <w:p w:rsidR="00694A6B" w:rsidRDefault="00694A6B" w:rsidP="00694A6B">
      <w:pPr>
        <w:pStyle w:val="Szvegtrzs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az</w:t>
      </w:r>
      <w:proofErr w:type="gramEnd"/>
      <w:r>
        <w:rPr>
          <w:b/>
          <w:bCs/>
          <w:sz w:val="24"/>
          <w:szCs w:val="24"/>
        </w:rPr>
        <w:t xml:space="preserve"> önkormányzat 2025. évi költségvetéséről szóló 1/2025. (I. 30.) önkormányzati rendelete módosításáról </w:t>
      </w:r>
    </w:p>
    <w:p w:rsidR="00694A6B" w:rsidRDefault="00694A6B" w:rsidP="00694A6B">
      <w:pPr>
        <w:pStyle w:val="Szvegtrzs"/>
        <w:jc w:val="center"/>
        <w:rPr>
          <w:b/>
          <w:bCs/>
        </w:rPr>
      </w:pPr>
    </w:p>
    <w:p w:rsidR="00694A6B" w:rsidRDefault="00694A6B" w:rsidP="00694A6B">
      <w:pPr>
        <w:pStyle w:val="Szvegtrzs"/>
      </w:pPr>
      <w:r>
        <w:rPr>
          <w:sz w:val="24"/>
          <w:szCs w:val="24"/>
        </w:rPr>
        <w:t>[1] A Magyarország helyi önkormányzatairól szóló 2011. évi CLXXXIX. törvény 111. § (2) bekezdés alapján a helyi önkormányzat gazdálkodásának alapja az éves költségvetése, mely a törvényben meghatározott kötelező és önként vállalt feladatok ellátásának forrását és részletezését az előírt formában tartalmazza.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>[2] Hajdúszoboszló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 xml:space="preserve">[3] Az államháztartásról szóló 2011. évi CXCV. törvény 4) bekezdése szerint a képviselő-testület – az első negyedév kivételével – negyedévenként, a döntése szerinti időpontokban, de legkésőbb az éves költségvetési beszámoló elkészítésének </w:t>
      </w:r>
      <w:proofErr w:type="spellStart"/>
      <w:r>
        <w:rPr>
          <w:sz w:val="24"/>
          <w:szCs w:val="24"/>
        </w:rPr>
        <w:t>határidejéig</w:t>
      </w:r>
      <w:proofErr w:type="spellEnd"/>
      <w:r>
        <w:rPr>
          <w:sz w:val="24"/>
          <w:szCs w:val="24"/>
        </w:rPr>
        <w:t>, december 31-i hatállyal módosítja a költségvetési rendeletét, jelen módosítás e törvényi előírásnak való megfelelést hivatott szolgálni.</w:t>
      </w:r>
    </w:p>
    <w:p w:rsidR="00694A6B" w:rsidRDefault="00694A6B" w:rsidP="00694A6B">
      <w:pPr>
        <w:pStyle w:val="Szvegtrzs"/>
        <w:spacing w:before="120"/>
      </w:pPr>
      <w:r>
        <w:rPr>
          <w:sz w:val="24"/>
          <w:szCs w:val="24"/>
        </w:rPr>
        <w:t xml:space="preserve">[4] Hajdúszoboszló Város Önkormányzatának Képviselő-testülete az Alaptörvény 32. cikk (2) bekezdésében meghatározott eredeti jogalkotói hatáskörében, az Alaptörvény 32. cikk (1) bekezdés f) pontjában meghatározott feladatkörében, a Magyarország 2025. évi központi költségvetéséről szóló 2024. évi XC. törvény 64. § (5) bekezdésében és a közszolgálati tisztviselőkről szóló 2011. évi CXCIX. törvény 234. § (3) és (4) bekezdésében kapott felhatalmazás alapján, a Magyarország helyi önkormányzatairól szóló 2011. évi CLXXXIX. törvény 120. § (1) bekezdés a) pontjában biztosított véleményezési jogkörében eljáró Hajdúszoboszló Város Önkormányzata Képviselő-testületének Pénzügyi és Gazdasági Bizottsága, valamint Hajdúszoboszló Város Önkormányzata Képviselő-testületének önkormányzati </w:t>
      </w:r>
      <w:proofErr w:type="spellStart"/>
      <w:r>
        <w:rPr>
          <w:sz w:val="24"/>
          <w:szCs w:val="24"/>
        </w:rPr>
        <w:t>rendeleteaz</w:t>
      </w:r>
      <w:proofErr w:type="spellEnd"/>
      <w:r>
        <w:rPr>
          <w:sz w:val="24"/>
          <w:szCs w:val="24"/>
        </w:rPr>
        <w:t xml:space="preserve"> önkormányzat szervezeti és működési szabályzatáról szóló 27/2024. (X. 17.) rendelete 14. § (3) bekezdése alapján a Jogi, Igazgatási és Ügyrendi Bizottsága véleményének kikérésével az önkormányzat 2025. évi költségvetéséről szóló 1/2025. (I. 30.) önkormányzati rendelete módosításáról a következőket rendeli el: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1. §</w:t>
      </w:r>
    </w:p>
    <w:p w:rsidR="00694A6B" w:rsidRDefault="00694A6B" w:rsidP="00694A6B">
      <w:pPr>
        <w:pStyle w:val="Szvegtrzs"/>
      </w:pPr>
      <w:r>
        <w:rPr>
          <w:sz w:val="24"/>
          <w:szCs w:val="24"/>
        </w:rPr>
        <w:t>Az önkormányzat 2025. évi költségvetéséről szóló 1/2025. (I. 30.) önkormányzati rendelet 2. § (1) bekezdése helyébe a következő rendelkezés lép: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 xml:space="preserve">„(1) A képviselő-testület a 2025. évi költségvetés </w:t>
      </w:r>
      <w:proofErr w:type="spellStart"/>
      <w:r>
        <w:rPr>
          <w:sz w:val="24"/>
          <w:szCs w:val="24"/>
        </w:rPr>
        <w:t>főösszegét</w:t>
      </w:r>
      <w:proofErr w:type="spellEnd"/>
      <w:r>
        <w:rPr>
          <w:sz w:val="24"/>
          <w:szCs w:val="24"/>
        </w:rPr>
        <w:t xml:space="preserve"> 13.763.287 E Ft-ban,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a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8.691.845 E Ft működési célú bevétellel,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b)</w:t>
      </w:r>
      <w:r>
        <w:rPr>
          <w:sz w:val="24"/>
          <w:szCs w:val="24"/>
        </w:rPr>
        <w:tab/>
        <w:t>9.132.669 E Ft működési célú kiadással,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c)</w:t>
      </w:r>
      <w:r>
        <w:rPr>
          <w:sz w:val="24"/>
          <w:szCs w:val="24"/>
        </w:rPr>
        <w:tab/>
        <w:t>– 440.824 E Ft működési egyenleggel és</w:t>
      </w:r>
    </w:p>
    <w:p w:rsidR="00694A6B" w:rsidRDefault="00694A6B" w:rsidP="00694A6B">
      <w:pPr>
        <w:pStyle w:val="Szvegtrzs"/>
        <w:ind w:left="580" w:hanging="560"/>
      </w:pPr>
      <w:r>
        <w:rPr>
          <w:i/>
          <w:iCs/>
          <w:sz w:val="24"/>
          <w:szCs w:val="24"/>
        </w:rPr>
        <w:t>d)</w:t>
      </w:r>
      <w:r>
        <w:rPr>
          <w:sz w:val="24"/>
          <w:szCs w:val="24"/>
        </w:rPr>
        <w:tab/>
        <w:t>3.151.894 E Ft felhalmozási célú bevétellel,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e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4.630.618 E Ft felhalmozási célú kiadással,</w:t>
      </w:r>
    </w:p>
    <w:p w:rsidR="00694A6B" w:rsidRDefault="00694A6B" w:rsidP="00694A6B">
      <w:pPr>
        <w:pStyle w:val="Szvegtrzs"/>
        <w:ind w:left="580" w:hanging="560"/>
      </w:pPr>
      <w:proofErr w:type="gramStart"/>
      <w:r>
        <w:rPr>
          <w:i/>
          <w:iCs/>
          <w:sz w:val="24"/>
          <w:szCs w:val="24"/>
        </w:rPr>
        <w:t>f</w:t>
      </w:r>
      <w:proofErr w:type="gramEnd"/>
      <w:r>
        <w:rPr>
          <w:i/>
          <w:iCs/>
          <w:sz w:val="24"/>
          <w:szCs w:val="24"/>
        </w:rPr>
        <w:t>)</w:t>
      </w:r>
      <w:r>
        <w:rPr>
          <w:sz w:val="24"/>
          <w:szCs w:val="24"/>
        </w:rPr>
        <w:tab/>
        <w:t>– 1.478.724 E Ft felhalmozási egyenleggel</w:t>
      </w:r>
    </w:p>
    <w:p w:rsidR="00694A6B" w:rsidRDefault="00694A6B" w:rsidP="00694A6B">
      <w:pPr>
        <w:pStyle w:val="Szvegtrzs"/>
        <w:spacing w:after="240"/>
      </w:pPr>
      <w:proofErr w:type="gramStart"/>
      <w:r>
        <w:rPr>
          <w:sz w:val="24"/>
          <w:szCs w:val="24"/>
        </w:rPr>
        <w:t>fogadja</w:t>
      </w:r>
      <w:proofErr w:type="gramEnd"/>
      <w:r>
        <w:rPr>
          <w:sz w:val="24"/>
          <w:szCs w:val="24"/>
        </w:rPr>
        <w:t xml:space="preserve"> el.”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2. §</w:t>
      </w:r>
    </w:p>
    <w:p w:rsidR="00694A6B" w:rsidRDefault="00694A6B" w:rsidP="00694A6B">
      <w:pPr>
        <w:pStyle w:val="Szvegtrzs"/>
      </w:pPr>
      <w:r>
        <w:rPr>
          <w:sz w:val="24"/>
          <w:szCs w:val="24"/>
        </w:rPr>
        <w:lastRenderedPageBreak/>
        <w:t>(1) Az önkormányzat 2025. évi költségvetéséről szóló 1/2025. (I. 30.) önkormányzati rendelet 1. melléklete helyébe az 1.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(2) Az önkormányzat 2025. évi költségvetéséről szóló 1/2025. (I. 30.) önkormányzati rendelet 2. melléklete helyébe a 2.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(3) Az önkormányzat 2025. évi költségvetéséről szóló 1/2025. (I. 30.) önkormányzati rendelet 4. melléklete helyébe a 3.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(4) Az önkormányzat 2025. évi költségvetéséről szóló 1/2025. (I. 30.) önkormányzati rendelet 5. melléklete helyébe a 4.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(5) Az önkormányzat 2025. évi költségvetéséről szóló 1/2025. (I. 30.) önkormányzati rendelet 6. melléklete helyébe az 5.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(6) Az önkormányzat 2025. évi költségvetéséről szóló 1/2025. (I. 30.) önkormányzati rendelet 7. melléklete helyébe a 6.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(7) Az önkormányzat 2025. évi költségvetéséről szóló 1/2025. (I. 30.) önkormányzati rendelet 8. melléklete helyébe a 7.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(8) Az önkormányzat 2025. évi költségvetéséről szóló 1/2025. (I. 30.) önkormányzati rendelet 9. melléklete helyébe a 8.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(9) Az önkormányzat 2025. évi költségvetéséről szóló 1/2025. (I. 30.) önkormányzati rendelet 10. melléklete helyébe a 9.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(10) Az önkormányzat 2025. évi költségvetéséről szóló 1/2025. (I. 30.) önkormányzati rendelet 11. melléklete helyébe a 10.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(11) Az önkormányzat 2025. évi költségvetéséről szóló 1/2025. (I. 30.) önkormányzati rendelet 12. melléklete helyébe a 11.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(12) Az önkormányzat 2025. évi költségvetéséről szóló 1/2025. (I. 30.) önkormányzati rendelet 13. melléklete helyébe a 12. melléklet lép.</w:t>
      </w:r>
    </w:p>
    <w:p w:rsidR="00694A6B" w:rsidRDefault="00694A6B" w:rsidP="00694A6B">
      <w:pPr>
        <w:pStyle w:val="Szvegtrzs"/>
        <w:spacing w:before="240"/>
      </w:pPr>
      <w:r>
        <w:rPr>
          <w:sz w:val="24"/>
          <w:szCs w:val="24"/>
        </w:rPr>
        <w:t>(13) Az önkormányzat 2025. évi költségvetéséről szóló 1/2025. (I. 30.) önkormányzati rendelet 14. melléklete helyébe a 13. melléklet lép.</w:t>
      </w:r>
    </w:p>
    <w:p w:rsidR="00694A6B" w:rsidRDefault="00694A6B" w:rsidP="00694A6B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  <w:sz w:val="24"/>
          <w:szCs w:val="24"/>
        </w:rPr>
        <w:t>3. §</w:t>
      </w:r>
    </w:p>
    <w:p w:rsidR="00E8339B" w:rsidRDefault="00694A6B" w:rsidP="005D568C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>Ez a rendelet 2026. február 27-én lép hatályba</w:t>
      </w:r>
      <w:r w:rsidR="005D568C">
        <w:rPr>
          <w:sz w:val="24"/>
          <w:szCs w:val="24"/>
        </w:rPr>
        <w:t>”</w:t>
      </w:r>
    </w:p>
    <w:p w:rsidR="005D568C" w:rsidRDefault="005D568C" w:rsidP="005D568C">
      <w:pPr>
        <w:pStyle w:val="Szvegtrzs"/>
        <w:rPr>
          <w:sz w:val="24"/>
          <w:szCs w:val="24"/>
        </w:rPr>
      </w:pPr>
    </w:p>
    <w:p w:rsidR="005D568C" w:rsidRPr="005D568C" w:rsidRDefault="005D568C" w:rsidP="005D568C">
      <w:pPr>
        <w:pStyle w:val="Szvegtrzs"/>
        <w:rPr>
          <w:i/>
          <w:sz w:val="24"/>
          <w:szCs w:val="24"/>
        </w:rPr>
      </w:pPr>
      <w:r w:rsidRPr="005D568C">
        <w:rPr>
          <w:i/>
          <w:sz w:val="24"/>
          <w:szCs w:val="24"/>
        </w:rPr>
        <w:t>(A módosító rendelet mellékletei külön</w:t>
      </w:r>
      <w:bookmarkStart w:id="0" w:name="_GoBack"/>
      <w:bookmarkEnd w:id="0"/>
      <w:r w:rsidRPr="005D568C">
        <w:rPr>
          <w:i/>
          <w:sz w:val="24"/>
          <w:szCs w:val="24"/>
        </w:rPr>
        <w:t xml:space="preserve"> mellékletben találhatók).</w:t>
      </w:r>
    </w:p>
    <w:sectPr w:rsidR="005D568C" w:rsidRPr="005D568C" w:rsidSect="005D568C">
      <w:headerReference w:type="even" r:id="rId8"/>
      <w:headerReference w:type="default" r:id="rId9"/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E16" w:rsidRDefault="009D1E16">
      <w:r>
        <w:separator/>
      </w:r>
    </w:p>
  </w:endnote>
  <w:endnote w:type="continuationSeparator" w:id="0">
    <w:p w:rsidR="009D1E16" w:rsidRDefault="009D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Pr="00E700AD" w:rsidRDefault="00A066E9">
    <w:pPr>
      <w:pStyle w:val="llb"/>
      <w:jc w:val="center"/>
      <w:rPr>
        <w:sz w:val="20"/>
        <w:szCs w:val="24"/>
      </w:rPr>
    </w:pPr>
    <w:r w:rsidRPr="00E700AD">
      <w:rPr>
        <w:sz w:val="20"/>
      </w:rPr>
      <w:fldChar w:fldCharType="begin"/>
    </w:r>
    <w:r w:rsidRPr="00E700AD">
      <w:rPr>
        <w:sz w:val="20"/>
      </w:rPr>
      <w:instrText>PAGE   \* MERGEFORMAT</w:instrText>
    </w:r>
    <w:r w:rsidRPr="00E700AD">
      <w:rPr>
        <w:sz w:val="20"/>
      </w:rPr>
      <w:fldChar w:fldCharType="separate"/>
    </w:r>
    <w:r w:rsidR="005D568C">
      <w:rPr>
        <w:noProof/>
        <w:sz w:val="20"/>
      </w:rPr>
      <w:t>5</w:t>
    </w:r>
    <w:r w:rsidRPr="00E700AD">
      <w:rPr>
        <w:sz w:val="20"/>
      </w:rPr>
      <w:fldChar w:fldCharType="end"/>
    </w:r>
  </w:p>
  <w:p w:rsidR="00A066E9" w:rsidRPr="00927DFD" w:rsidRDefault="00A066E9">
    <w:pPr>
      <w:pStyle w:val="llb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E16" w:rsidRDefault="009D1E16">
      <w:r>
        <w:separator/>
      </w:r>
    </w:p>
  </w:footnote>
  <w:footnote w:type="continuationSeparator" w:id="0">
    <w:p w:rsidR="009D1E16" w:rsidRDefault="009D1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Default="00A066E9" w:rsidP="00663E43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</w:t>
    </w:r>
    <w:r>
      <w:rPr>
        <w:rStyle w:val="Oldalszm"/>
      </w:rPr>
      <w:fldChar w:fldCharType="end"/>
    </w:r>
  </w:p>
  <w:p w:rsidR="00A066E9" w:rsidRDefault="00A066E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6E9" w:rsidRDefault="00A066E9" w:rsidP="00357034">
    <w:pPr>
      <w:pStyle w:val="lfej"/>
      <w:tabs>
        <w:tab w:val="left" w:pos="8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E1"/>
    <w:multiLevelType w:val="hybridMultilevel"/>
    <w:tmpl w:val="9DE28ECA"/>
    <w:lvl w:ilvl="0" w:tplc="040E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ED2B24"/>
    <w:multiLevelType w:val="hybridMultilevel"/>
    <w:tmpl w:val="0B68FA32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C1FB7"/>
    <w:multiLevelType w:val="hybridMultilevel"/>
    <w:tmpl w:val="A9DAB440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B9F"/>
    <w:multiLevelType w:val="hybridMultilevel"/>
    <w:tmpl w:val="FBE050AA"/>
    <w:lvl w:ilvl="0" w:tplc="552C075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17A20E9"/>
    <w:multiLevelType w:val="hybridMultilevel"/>
    <w:tmpl w:val="BFFEEDE4"/>
    <w:lvl w:ilvl="0" w:tplc="17E28C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853A0"/>
    <w:multiLevelType w:val="hybridMultilevel"/>
    <w:tmpl w:val="B680C5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2018A"/>
    <w:multiLevelType w:val="hybridMultilevel"/>
    <w:tmpl w:val="C1323CCA"/>
    <w:lvl w:ilvl="0" w:tplc="929AB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56610B"/>
    <w:multiLevelType w:val="hybridMultilevel"/>
    <w:tmpl w:val="AD3E99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B563A"/>
    <w:multiLevelType w:val="hybridMultilevel"/>
    <w:tmpl w:val="8D48A050"/>
    <w:lvl w:ilvl="0" w:tplc="F16C62B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854B51"/>
    <w:multiLevelType w:val="hybridMultilevel"/>
    <w:tmpl w:val="4F06EBDE"/>
    <w:lvl w:ilvl="0" w:tplc="7994A744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9" w:hanging="360"/>
      </w:pPr>
    </w:lvl>
    <w:lvl w:ilvl="2" w:tplc="040E001B" w:tentative="1">
      <w:start w:val="1"/>
      <w:numFmt w:val="lowerRoman"/>
      <w:lvlText w:val="%3."/>
      <w:lvlJc w:val="right"/>
      <w:pPr>
        <w:ind w:left="1979" w:hanging="180"/>
      </w:pPr>
    </w:lvl>
    <w:lvl w:ilvl="3" w:tplc="040E000F" w:tentative="1">
      <w:start w:val="1"/>
      <w:numFmt w:val="decimal"/>
      <w:lvlText w:val="%4."/>
      <w:lvlJc w:val="left"/>
      <w:pPr>
        <w:ind w:left="2699" w:hanging="360"/>
      </w:pPr>
    </w:lvl>
    <w:lvl w:ilvl="4" w:tplc="040E0019" w:tentative="1">
      <w:start w:val="1"/>
      <w:numFmt w:val="lowerLetter"/>
      <w:lvlText w:val="%5."/>
      <w:lvlJc w:val="left"/>
      <w:pPr>
        <w:ind w:left="3419" w:hanging="360"/>
      </w:pPr>
    </w:lvl>
    <w:lvl w:ilvl="5" w:tplc="040E001B" w:tentative="1">
      <w:start w:val="1"/>
      <w:numFmt w:val="lowerRoman"/>
      <w:lvlText w:val="%6."/>
      <w:lvlJc w:val="right"/>
      <w:pPr>
        <w:ind w:left="4139" w:hanging="180"/>
      </w:pPr>
    </w:lvl>
    <w:lvl w:ilvl="6" w:tplc="040E000F" w:tentative="1">
      <w:start w:val="1"/>
      <w:numFmt w:val="decimal"/>
      <w:lvlText w:val="%7."/>
      <w:lvlJc w:val="left"/>
      <w:pPr>
        <w:ind w:left="4859" w:hanging="360"/>
      </w:pPr>
    </w:lvl>
    <w:lvl w:ilvl="7" w:tplc="040E0019" w:tentative="1">
      <w:start w:val="1"/>
      <w:numFmt w:val="lowerLetter"/>
      <w:lvlText w:val="%8."/>
      <w:lvlJc w:val="left"/>
      <w:pPr>
        <w:ind w:left="5579" w:hanging="360"/>
      </w:pPr>
    </w:lvl>
    <w:lvl w:ilvl="8" w:tplc="040E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0" w15:restartNumberingAfterBreak="0">
    <w:nsid w:val="49DD69BF"/>
    <w:multiLevelType w:val="hybridMultilevel"/>
    <w:tmpl w:val="491E5814"/>
    <w:lvl w:ilvl="0" w:tplc="040E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4AE56503"/>
    <w:multiLevelType w:val="hybridMultilevel"/>
    <w:tmpl w:val="66DC794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71D73"/>
    <w:multiLevelType w:val="hybridMultilevel"/>
    <w:tmpl w:val="ED4ABD0A"/>
    <w:lvl w:ilvl="0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DD7880"/>
    <w:multiLevelType w:val="hybridMultilevel"/>
    <w:tmpl w:val="204ED344"/>
    <w:lvl w:ilvl="0" w:tplc="040E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3A1310"/>
    <w:multiLevelType w:val="hybridMultilevel"/>
    <w:tmpl w:val="DB7CA926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634B0B98"/>
    <w:multiLevelType w:val="hybridMultilevel"/>
    <w:tmpl w:val="2BDC2350"/>
    <w:lvl w:ilvl="0" w:tplc="3C70FC2C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/>
      </w:rPr>
    </w:lvl>
    <w:lvl w:ilvl="1" w:tplc="040E0019" w:tentative="1">
      <w:start w:val="1"/>
      <w:numFmt w:val="lowerLetter"/>
      <w:lvlText w:val="%2."/>
      <w:lvlJc w:val="left"/>
      <w:pPr>
        <w:ind w:left="1363" w:hanging="360"/>
      </w:pPr>
    </w:lvl>
    <w:lvl w:ilvl="2" w:tplc="040E001B" w:tentative="1">
      <w:start w:val="1"/>
      <w:numFmt w:val="lowerRoman"/>
      <w:lvlText w:val="%3."/>
      <w:lvlJc w:val="right"/>
      <w:pPr>
        <w:ind w:left="2083" w:hanging="180"/>
      </w:pPr>
    </w:lvl>
    <w:lvl w:ilvl="3" w:tplc="040E000F" w:tentative="1">
      <w:start w:val="1"/>
      <w:numFmt w:val="decimal"/>
      <w:lvlText w:val="%4."/>
      <w:lvlJc w:val="left"/>
      <w:pPr>
        <w:ind w:left="2803" w:hanging="360"/>
      </w:pPr>
    </w:lvl>
    <w:lvl w:ilvl="4" w:tplc="040E0019" w:tentative="1">
      <w:start w:val="1"/>
      <w:numFmt w:val="lowerLetter"/>
      <w:lvlText w:val="%5."/>
      <w:lvlJc w:val="left"/>
      <w:pPr>
        <w:ind w:left="3523" w:hanging="360"/>
      </w:pPr>
    </w:lvl>
    <w:lvl w:ilvl="5" w:tplc="040E001B" w:tentative="1">
      <w:start w:val="1"/>
      <w:numFmt w:val="lowerRoman"/>
      <w:lvlText w:val="%6."/>
      <w:lvlJc w:val="right"/>
      <w:pPr>
        <w:ind w:left="4243" w:hanging="180"/>
      </w:pPr>
    </w:lvl>
    <w:lvl w:ilvl="6" w:tplc="040E000F" w:tentative="1">
      <w:start w:val="1"/>
      <w:numFmt w:val="decimal"/>
      <w:lvlText w:val="%7."/>
      <w:lvlJc w:val="left"/>
      <w:pPr>
        <w:ind w:left="4963" w:hanging="360"/>
      </w:pPr>
    </w:lvl>
    <w:lvl w:ilvl="7" w:tplc="040E0019" w:tentative="1">
      <w:start w:val="1"/>
      <w:numFmt w:val="lowerLetter"/>
      <w:lvlText w:val="%8."/>
      <w:lvlJc w:val="left"/>
      <w:pPr>
        <w:ind w:left="5683" w:hanging="360"/>
      </w:pPr>
    </w:lvl>
    <w:lvl w:ilvl="8" w:tplc="040E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68141690"/>
    <w:multiLevelType w:val="hybridMultilevel"/>
    <w:tmpl w:val="A3DCC7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D2D28"/>
    <w:multiLevelType w:val="hybridMultilevel"/>
    <w:tmpl w:val="473C3F38"/>
    <w:lvl w:ilvl="0" w:tplc="040E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518781A"/>
    <w:multiLevelType w:val="hybridMultilevel"/>
    <w:tmpl w:val="9F74D1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F76EA"/>
    <w:multiLevelType w:val="hybridMultilevel"/>
    <w:tmpl w:val="0058AD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6160F"/>
    <w:multiLevelType w:val="hybridMultilevel"/>
    <w:tmpl w:val="CD2A7CEC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395469"/>
    <w:multiLevelType w:val="hybridMultilevel"/>
    <w:tmpl w:val="E1A4FA68"/>
    <w:lvl w:ilvl="0" w:tplc="F53A3354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9"/>
  </w:num>
  <w:num w:numId="5">
    <w:abstractNumId w:val="1"/>
  </w:num>
  <w:num w:numId="6">
    <w:abstractNumId w:val="3"/>
  </w:num>
  <w:num w:numId="7">
    <w:abstractNumId w:val="4"/>
  </w:num>
  <w:num w:numId="8">
    <w:abstractNumId w:val="16"/>
  </w:num>
  <w:num w:numId="9">
    <w:abstractNumId w:val="11"/>
  </w:num>
  <w:num w:numId="10">
    <w:abstractNumId w:val="12"/>
  </w:num>
  <w:num w:numId="11">
    <w:abstractNumId w:val="2"/>
  </w:num>
  <w:num w:numId="12">
    <w:abstractNumId w:val="13"/>
  </w:num>
  <w:num w:numId="13">
    <w:abstractNumId w:val="5"/>
  </w:num>
  <w:num w:numId="14">
    <w:abstractNumId w:val="17"/>
  </w:num>
  <w:num w:numId="15">
    <w:abstractNumId w:val="6"/>
  </w:num>
  <w:num w:numId="16">
    <w:abstractNumId w:val="9"/>
  </w:num>
  <w:num w:numId="17">
    <w:abstractNumId w:val="14"/>
  </w:num>
  <w:num w:numId="18">
    <w:abstractNumId w:val="10"/>
  </w:num>
  <w:num w:numId="19">
    <w:abstractNumId w:val="21"/>
  </w:num>
  <w:num w:numId="20">
    <w:abstractNumId w:val="20"/>
  </w:num>
  <w:num w:numId="21">
    <w:abstractNumId w:val="18"/>
  </w:num>
  <w:num w:numId="2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23"/>
    <w:rsid w:val="00000116"/>
    <w:rsid w:val="00000965"/>
    <w:rsid w:val="00002A90"/>
    <w:rsid w:val="00003223"/>
    <w:rsid w:val="000032DD"/>
    <w:rsid w:val="00003F0A"/>
    <w:rsid w:val="0000418E"/>
    <w:rsid w:val="00004486"/>
    <w:rsid w:val="000047A9"/>
    <w:rsid w:val="00006F2B"/>
    <w:rsid w:val="00007414"/>
    <w:rsid w:val="00007D48"/>
    <w:rsid w:val="00007EB1"/>
    <w:rsid w:val="00007F67"/>
    <w:rsid w:val="00007FBE"/>
    <w:rsid w:val="0001096E"/>
    <w:rsid w:val="00010AE3"/>
    <w:rsid w:val="00010D98"/>
    <w:rsid w:val="00010E7B"/>
    <w:rsid w:val="0001118F"/>
    <w:rsid w:val="000111A0"/>
    <w:rsid w:val="000115B5"/>
    <w:rsid w:val="00012DF9"/>
    <w:rsid w:val="00013B38"/>
    <w:rsid w:val="000143EE"/>
    <w:rsid w:val="00014B8F"/>
    <w:rsid w:val="00015432"/>
    <w:rsid w:val="00015EB8"/>
    <w:rsid w:val="00016019"/>
    <w:rsid w:val="00016D5A"/>
    <w:rsid w:val="00016F05"/>
    <w:rsid w:val="00020000"/>
    <w:rsid w:val="0002006F"/>
    <w:rsid w:val="00020BCD"/>
    <w:rsid w:val="00021717"/>
    <w:rsid w:val="0002247F"/>
    <w:rsid w:val="00022A05"/>
    <w:rsid w:val="00024DA5"/>
    <w:rsid w:val="0003174B"/>
    <w:rsid w:val="00031D06"/>
    <w:rsid w:val="000330B6"/>
    <w:rsid w:val="0003495D"/>
    <w:rsid w:val="00034C07"/>
    <w:rsid w:val="0003576D"/>
    <w:rsid w:val="000364B5"/>
    <w:rsid w:val="000379AB"/>
    <w:rsid w:val="0004101F"/>
    <w:rsid w:val="00043620"/>
    <w:rsid w:val="00043FC4"/>
    <w:rsid w:val="00044933"/>
    <w:rsid w:val="00046E6D"/>
    <w:rsid w:val="00050081"/>
    <w:rsid w:val="000500F1"/>
    <w:rsid w:val="00050568"/>
    <w:rsid w:val="00050E78"/>
    <w:rsid w:val="00050EFB"/>
    <w:rsid w:val="000514BD"/>
    <w:rsid w:val="00051630"/>
    <w:rsid w:val="000517F8"/>
    <w:rsid w:val="00052324"/>
    <w:rsid w:val="000523A6"/>
    <w:rsid w:val="0005271F"/>
    <w:rsid w:val="00052A55"/>
    <w:rsid w:val="00052FDA"/>
    <w:rsid w:val="000543F5"/>
    <w:rsid w:val="000554E1"/>
    <w:rsid w:val="0005650D"/>
    <w:rsid w:val="000568D1"/>
    <w:rsid w:val="00057135"/>
    <w:rsid w:val="00057C09"/>
    <w:rsid w:val="00063259"/>
    <w:rsid w:val="00063685"/>
    <w:rsid w:val="00063890"/>
    <w:rsid w:val="00064457"/>
    <w:rsid w:val="00065A65"/>
    <w:rsid w:val="000665E8"/>
    <w:rsid w:val="0006688B"/>
    <w:rsid w:val="00067A40"/>
    <w:rsid w:val="0007030B"/>
    <w:rsid w:val="00071709"/>
    <w:rsid w:val="00071A24"/>
    <w:rsid w:val="0007276A"/>
    <w:rsid w:val="00072830"/>
    <w:rsid w:val="00072FC0"/>
    <w:rsid w:val="00075D22"/>
    <w:rsid w:val="0007794E"/>
    <w:rsid w:val="000809F5"/>
    <w:rsid w:val="0008206A"/>
    <w:rsid w:val="000824A6"/>
    <w:rsid w:val="00082609"/>
    <w:rsid w:val="00082DD0"/>
    <w:rsid w:val="00084DB9"/>
    <w:rsid w:val="00085E09"/>
    <w:rsid w:val="00085ED8"/>
    <w:rsid w:val="00086781"/>
    <w:rsid w:val="00090196"/>
    <w:rsid w:val="00091898"/>
    <w:rsid w:val="00091EBE"/>
    <w:rsid w:val="00092E58"/>
    <w:rsid w:val="000940AC"/>
    <w:rsid w:val="0009445D"/>
    <w:rsid w:val="00094719"/>
    <w:rsid w:val="00094846"/>
    <w:rsid w:val="00095B77"/>
    <w:rsid w:val="00097018"/>
    <w:rsid w:val="000A1A5E"/>
    <w:rsid w:val="000A2820"/>
    <w:rsid w:val="000A29B9"/>
    <w:rsid w:val="000A2F57"/>
    <w:rsid w:val="000A4488"/>
    <w:rsid w:val="000A461F"/>
    <w:rsid w:val="000A76D7"/>
    <w:rsid w:val="000B0307"/>
    <w:rsid w:val="000B0FB0"/>
    <w:rsid w:val="000B14DF"/>
    <w:rsid w:val="000B1A29"/>
    <w:rsid w:val="000B1AF8"/>
    <w:rsid w:val="000B1B08"/>
    <w:rsid w:val="000B2961"/>
    <w:rsid w:val="000C1D4B"/>
    <w:rsid w:val="000C338D"/>
    <w:rsid w:val="000C46CF"/>
    <w:rsid w:val="000C4A3D"/>
    <w:rsid w:val="000C4A55"/>
    <w:rsid w:val="000C5999"/>
    <w:rsid w:val="000D0E2B"/>
    <w:rsid w:val="000D119F"/>
    <w:rsid w:val="000D123A"/>
    <w:rsid w:val="000D1750"/>
    <w:rsid w:val="000D18B6"/>
    <w:rsid w:val="000D1FA2"/>
    <w:rsid w:val="000D2A19"/>
    <w:rsid w:val="000D43C6"/>
    <w:rsid w:val="000D46CA"/>
    <w:rsid w:val="000D473B"/>
    <w:rsid w:val="000D48A3"/>
    <w:rsid w:val="000D6355"/>
    <w:rsid w:val="000D660C"/>
    <w:rsid w:val="000D7DDD"/>
    <w:rsid w:val="000E0BB7"/>
    <w:rsid w:val="000E112C"/>
    <w:rsid w:val="000E1D4E"/>
    <w:rsid w:val="000E2398"/>
    <w:rsid w:val="000E2DF9"/>
    <w:rsid w:val="000E3CDB"/>
    <w:rsid w:val="000E5BFF"/>
    <w:rsid w:val="000E5D87"/>
    <w:rsid w:val="000E7678"/>
    <w:rsid w:val="000E7815"/>
    <w:rsid w:val="000E78BB"/>
    <w:rsid w:val="000F047B"/>
    <w:rsid w:val="000F0C14"/>
    <w:rsid w:val="000F2FED"/>
    <w:rsid w:val="000F4411"/>
    <w:rsid w:val="000F4F3A"/>
    <w:rsid w:val="000F53E5"/>
    <w:rsid w:val="000F5916"/>
    <w:rsid w:val="000F7E22"/>
    <w:rsid w:val="00100673"/>
    <w:rsid w:val="00100918"/>
    <w:rsid w:val="00101308"/>
    <w:rsid w:val="00102A19"/>
    <w:rsid w:val="00104086"/>
    <w:rsid w:val="001043E0"/>
    <w:rsid w:val="001054E5"/>
    <w:rsid w:val="0010633F"/>
    <w:rsid w:val="0010665B"/>
    <w:rsid w:val="00106E5B"/>
    <w:rsid w:val="00107424"/>
    <w:rsid w:val="00110249"/>
    <w:rsid w:val="001109D7"/>
    <w:rsid w:val="00110DFF"/>
    <w:rsid w:val="001110F1"/>
    <w:rsid w:val="00111C7B"/>
    <w:rsid w:val="00112BCD"/>
    <w:rsid w:val="00113946"/>
    <w:rsid w:val="00114012"/>
    <w:rsid w:val="0011607D"/>
    <w:rsid w:val="0011650A"/>
    <w:rsid w:val="001177B0"/>
    <w:rsid w:val="00117969"/>
    <w:rsid w:val="00117DB7"/>
    <w:rsid w:val="00117EDB"/>
    <w:rsid w:val="00121470"/>
    <w:rsid w:val="001216F8"/>
    <w:rsid w:val="00122244"/>
    <w:rsid w:val="00124F11"/>
    <w:rsid w:val="00125D1A"/>
    <w:rsid w:val="0012605A"/>
    <w:rsid w:val="00126F64"/>
    <w:rsid w:val="00127146"/>
    <w:rsid w:val="00127689"/>
    <w:rsid w:val="00127EA8"/>
    <w:rsid w:val="001313CC"/>
    <w:rsid w:val="00131EF0"/>
    <w:rsid w:val="001340EE"/>
    <w:rsid w:val="00136FC7"/>
    <w:rsid w:val="0013748C"/>
    <w:rsid w:val="00137E88"/>
    <w:rsid w:val="00140A40"/>
    <w:rsid w:val="001412CA"/>
    <w:rsid w:val="001413C6"/>
    <w:rsid w:val="00141AD3"/>
    <w:rsid w:val="00143A1A"/>
    <w:rsid w:val="0014414D"/>
    <w:rsid w:val="00146D60"/>
    <w:rsid w:val="001474C8"/>
    <w:rsid w:val="00151314"/>
    <w:rsid w:val="00151401"/>
    <w:rsid w:val="00152C14"/>
    <w:rsid w:val="00153986"/>
    <w:rsid w:val="00153EF8"/>
    <w:rsid w:val="001565B6"/>
    <w:rsid w:val="00157572"/>
    <w:rsid w:val="001575A9"/>
    <w:rsid w:val="00157CF5"/>
    <w:rsid w:val="00157FC2"/>
    <w:rsid w:val="0016050B"/>
    <w:rsid w:val="001608F4"/>
    <w:rsid w:val="001612FC"/>
    <w:rsid w:val="001616FB"/>
    <w:rsid w:val="00161CA7"/>
    <w:rsid w:val="00162ADE"/>
    <w:rsid w:val="00164F76"/>
    <w:rsid w:val="001669EB"/>
    <w:rsid w:val="00167FDC"/>
    <w:rsid w:val="001710CF"/>
    <w:rsid w:val="00172343"/>
    <w:rsid w:val="00173A94"/>
    <w:rsid w:val="00173C8F"/>
    <w:rsid w:val="00173D05"/>
    <w:rsid w:val="00173E76"/>
    <w:rsid w:val="001740A4"/>
    <w:rsid w:val="00175EF5"/>
    <w:rsid w:val="00176CD9"/>
    <w:rsid w:val="00181A9F"/>
    <w:rsid w:val="001821CF"/>
    <w:rsid w:val="00182246"/>
    <w:rsid w:val="001826D9"/>
    <w:rsid w:val="001840C8"/>
    <w:rsid w:val="0018455A"/>
    <w:rsid w:val="0018456F"/>
    <w:rsid w:val="001855CD"/>
    <w:rsid w:val="00186306"/>
    <w:rsid w:val="00186FC8"/>
    <w:rsid w:val="00190C40"/>
    <w:rsid w:val="001914D3"/>
    <w:rsid w:val="00191FC6"/>
    <w:rsid w:val="00192702"/>
    <w:rsid w:val="001932AA"/>
    <w:rsid w:val="0019348F"/>
    <w:rsid w:val="0019423A"/>
    <w:rsid w:val="001955C5"/>
    <w:rsid w:val="00195C8B"/>
    <w:rsid w:val="001967F4"/>
    <w:rsid w:val="001970AE"/>
    <w:rsid w:val="0019761B"/>
    <w:rsid w:val="00197714"/>
    <w:rsid w:val="001A085C"/>
    <w:rsid w:val="001A16BC"/>
    <w:rsid w:val="001A1F49"/>
    <w:rsid w:val="001A3E38"/>
    <w:rsid w:val="001A4AD8"/>
    <w:rsid w:val="001A521F"/>
    <w:rsid w:val="001A561A"/>
    <w:rsid w:val="001B077A"/>
    <w:rsid w:val="001B1B01"/>
    <w:rsid w:val="001B2386"/>
    <w:rsid w:val="001B438D"/>
    <w:rsid w:val="001B5CDA"/>
    <w:rsid w:val="001B601A"/>
    <w:rsid w:val="001B7831"/>
    <w:rsid w:val="001B7F62"/>
    <w:rsid w:val="001C0080"/>
    <w:rsid w:val="001C00D1"/>
    <w:rsid w:val="001C13DF"/>
    <w:rsid w:val="001C1432"/>
    <w:rsid w:val="001C3670"/>
    <w:rsid w:val="001C3C03"/>
    <w:rsid w:val="001C5975"/>
    <w:rsid w:val="001C7365"/>
    <w:rsid w:val="001C7D22"/>
    <w:rsid w:val="001D015A"/>
    <w:rsid w:val="001D12C5"/>
    <w:rsid w:val="001D2017"/>
    <w:rsid w:val="001D3FEB"/>
    <w:rsid w:val="001D4C3E"/>
    <w:rsid w:val="001D4F32"/>
    <w:rsid w:val="001D6B0F"/>
    <w:rsid w:val="001D7021"/>
    <w:rsid w:val="001D7059"/>
    <w:rsid w:val="001D7464"/>
    <w:rsid w:val="001D78A9"/>
    <w:rsid w:val="001D7E53"/>
    <w:rsid w:val="001E13E4"/>
    <w:rsid w:val="001E2032"/>
    <w:rsid w:val="001E26C4"/>
    <w:rsid w:val="001E515A"/>
    <w:rsid w:val="001E5DD3"/>
    <w:rsid w:val="001E64D4"/>
    <w:rsid w:val="001E78EE"/>
    <w:rsid w:val="001E7A2E"/>
    <w:rsid w:val="001F4376"/>
    <w:rsid w:val="001F47B9"/>
    <w:rsid w:val="001F5B4C"/>
    <w:rsid w:val="001F61E0"/>
    <w:rsid w:val="001F76BF"/>
    <w:rsid w:val="002001F6"/>
    <w:rsid w:val="0020090C"/>
    <w:rsid w:val="00200C6E"/>
    <w:rsid w:val="00202155"/>
    <w:rsid w:val="002022F7"/>
    <w:rsid w:val="00202575"/>
    <w:rsid w:val="0020394E"/>
    <w:rsid w:val="00203BC3"/>
    <w:rsid w:val="00205FA9"/>
    <w:rsid w:val="00210362"/>
    <w:rsid w:val="00210789"/>
    <w:rsid w:val="00210947"/>
    <w:rsid w:val="002132EC"/>
    <w:rsid w:val="002134A9"/>
    <w:rsid w:val="00213BB3"/>
    <w:rsid w:val="00213C98"/>
    <w:rsid w:val="00216051"/>
    <w:rsid w:val="0021672E"/>
    <w:rsid w:val="00217A8B"/>
    <w:rsid w:val="00221005"/>
    <w:rsid w:val="00221BDB"/>
    <w:rsid w:val="00222125"/>
    <w:rsid w:val="002225C2"/>
    <w:rsid w:val="002227B5"/>
    <w:rsid w:val="002237F8"/>
    <w:rsid w:val="00224844"/>
    <w:rsid w:val="00224926"/>
    <w:rsid w:val="002260AE"/>
    <w:rsid w:val="0022613B"/>
    <w:rsid w:val="00226509"/>
    <w:rsid w:val="00226C59"/>
    <w:rsid w:val="00230FBB"/>
    <w:rsid w:val="00231F70"/>
    <w:rsid w:val="00233033"/>
    <w:rsid w:val="00234736"/>
    <w:rsid w:val="00234C11"/>
    <w:rsid w:val="00236444"/>
    <w:rsid w:val="002365D5"/>
    <w:rsid w:val="00236C7D"/>
    <w:rsid w:val="00237D29"/>
    <w:rsid w:val="002404A2"/>
    <w:rsid w:val="00243492"/>
    <w:rsid w:val="00243CA5"/>
    <w:rsid w:val="00244292"/>
    <w:rsid w:val="00244DEC"/>
    <w:rsid w:val="00247421"/>
    <w:rsid w:val="00250214"/>
    <w:rsid w:val="00251019"/>
    <w:rsid w:val="002512A2"/>
    <w:rsid w:val="00251531"/>
    <w:rsid w:val="00251BFA"/>
    <w:rsid w:val="00253E19"/>
    <w:rsid w:val="00253E98"/>
    <w:rsid w:val="00254F76"/>
    <w:rsid w:val="00255061"/>
    <w:rsid w:val="002554CB"/>
    <w:rsid w:val="00255901"/>
    <w:rsid w:val="002579CE"/>
    <w:rsid w:val="00257B0B"/>
    <w:rsid w:val="002637E3"/>
    <w:rsid w:val="00264BA4"/>
    <w:rsid w:val="00264D0C"/>
    <w:rsid w:val="002657A4"/>
    <w:rsid w:val="00266217"/>
    <w:rsid w:val="0026711E"/>
    <w:rsid w:val="0026730E"/>
    <w:rsid w:val="00267D8C"/>
    <w:rsid w:val="002715A9"/>
    <w:rsid w:val="00271D48"/>
    <w:rsid w:val="00272552"/>
    <w:rsid w:val="0027478E"/>
    <w:rsid w:val="00275764"/>
    <w:rsid w:val="00276FE0"/>
    <w:rsid w:val="002778F7"/>
    <w:rsid w:val="00280844"/>
    <w:rsid w:val="00280D5C"/>
    <w:rsid w:val="0028148A"/>
    <w:rsid w:val="00281DAB"/>
    <w:rsid w:val="002826CE"/>
    <w:rsid w:val="002833CE"/>
    <w:rsid w:val="002859E0"/>
    <w:rsid w:val="00286087"/>
    <w:rsid w:val="002908C4"/>
    <w:rsid w:val="002919C9"/>
    <w:rsid w:val="0029372F"/>
    <w:rsid w:val="00293842"/>
    <w:rsid w:val="00294454"/>
    <w:rsid w:val="002945D1"/>
    <w:rsid w:val="00294602"/>
    <w:rsid w:val="0029500B"/>
    <w:rsid w:val="00296491"/>
    <w:rsid w:val="00296B07"/>
    <w:rsid w:val="00297D55"/>
    <w:rsid w:val="00297FBE"/>
    <w:rsid w:val="002A04C1"/>
    <w:rsid w:val="002A0760"/>
    <w:rsid w:val="002A13A6"/>
    <w:rsid w:val="002A2F3F"/>
    <w:rsid w:val="002A303F"/>
    <w:rsid w:val="002A34BB"/>
    <w:rsid w:val="002A3906"/>
    <w:rsid w:val="002A47C2"/>
    <w:rsid w:val="002A4FD3"/>
    <w:rsid w:val="002A5342"/>
    <w:rsid w:val="002A5CF9"/>
    <w:rsid w:val="002A5D7D"/>
    <w:rsid w:val="002A7582"/>
    <w:rsid w:val="002B0168"/>
    <w:rsid w:val="002B01D0"/>
    <w:rsid w:val="002B2194"/>
    <w:rsid w:val="002B3AC4"/>
    <w:rsid w:val="002B4A34"/>
    <w:rsid w:val="002B677A"/>
    <w:rsid w:val="002B7623"/>
    <w:rsid w:val="002B7705"/>
    <w:rsid w:val="002B7AC9"/>
    <w:rsid w:val="002B7BC9"/>
    <w:rsid w:val="002C004B"/>
    <w:rsid w:val="002C0372"/>
    <w:rsid w:val="002C0C28"/>
    <w:rsid w:val="002C10CC"/>
    <w:rsid w:val="002C24E2"/>
    <w:rsid w:val="002C26DC"/>
    <w:rsid w:val="002C2B41"/>
    <w:rsid w:val="002C4AE8"/>
    <w:rsid w:val="002C4C90"/>
    <w:rsid w:val="002C5845"/>
    <w:rsid w:val="002C5C07"/>
    <w:rsid w:val="002D04B8"/>
    <w:rsid w:val="002D1911"/>
    <w:rsid w:val="002D1937"/>
    <w:rsid w:val="002D1BAF"/>
    <w:rsid w:val="002D26C8"/>
    <w:rsid w:val="002D2BFB"/>
    <w:rsid w:val="002D2F20"/>
    <w:rsid w:val="002D3CF1"/>
    <w:rsid w:val="002D4B57"/>
    <w:rsid w:val="002D4C27"/>
    <w:rsid w:val="002D5051"/>
    <w:rsid w:val="002D5212"/>
    <w:rsid w:val="002D5C06"/>
    <w:rsid w:val="002D68E4"/>
    <w:rsid w:val="002D6D42"/>
    <w:rsid w:val="002D6D46"/>
    <w:rsid w:val="002D722F"/>
    <w:rsid w:val="002D7422"/>
    <w:rsid w:val="002D7AC7"/>
    <w:rsid w:val="002D7D48"/>
    <w:rsid w:val="002E05F5"/>
    <w:rsid w:val="002E0B03"/>
    <w:rsid w:val="002E1913"/>
    <w:rsid w:val="002E26CB"/>
    <w:rsid w:val="002E2C53"/>
    <w:rsid w:val="002E6A0F"/>
    <w:rsid w:val="002E76BA"/>
    <w:rsid w:val="002E79AE"/>
    <w:rsid w:val="002E7E2C"/>
    <w:rsid w:val="002E7F72"/>
    <w:rsid w:val="002F299D"/>
    <w:rsid w:val="002F2B48"/>
    <w:rsid w:val="002F3855"/>
    <w:rsid w:val="002F42AC"/>
    <w:rsid w:val="002F4513"/>
    <w:rsid w:val="002F50F8"/>
    <w:rsid w:val="002F5D80"/>
    <w:rsid w:val="002F7B09"/>
    <w:rsid w:val="0030040D"/>
    <w:rsid w:val="0030164D"/>
    <w:rsid w:val="00302CC0"/>
    <w:rsid w:val="00305ABD"/>
    <w:rsid w:val="003063C9"/>
    <w:rsid w:val="00306D10"/>
    <w:rsid w:val="0031034D"/>
    <w:rsid w:val="003104D1"/>
    <w:rsid w:val="003105AB"/>
    <w:rsid w:val="00312033"/>
    <w:rsid w:val="003169A0"/>
    <w:rsid w:val="00316A7C"/>
    <w:rsid w:val="00316BA2"/>
    <w:rsid w:val="00317AE2"/>
    <w:rsid w:val="00317B63"/>
    <w:rsid w:val="00320629"/>
    <w:rsid w:val="00320908"/>
    <w:rsid w:val="00320B1D"/>
    <w:rsid w:val="00320FCD"/>
    <w:rsid w:val="003213F9"/>
    <w:rsid w:val="00321860"/>
    <w:rsid w:val="0032191F"/>
    <w:rsid w:val="003224B0"/>
    <w:rsid w:val="0032252B"/>
    <w:rsid w:val="0032397B"/>
    <w:rsid w:val="00324447"/>
    <w:rsid w:val="0032496E"/>
    <w:rsid w:val="003253C3"/>
    <w:rsid w:val="00326B5D"/>
    <w:rsid w:val="003278D8"/>
    <w:rsid w:val="00327C4D"/>
    <w:rsid w:val="00330041"/>
    <w:rsid w:val="00331D19"/>
    <w:rsid w:val="003321DB"/>
    <w:rsid w:val="003341D2"/>
    <w:rsid w:val="00334F15"/>
    <w:rsid w:val="003401A3"/>
    <w:rsid w:val="00341468"/>
    <w:rsid w:val="00341B36"/>
    <w:rsid w:val="00342659"/>
    <w:rsid w:val="0034274E"/>
    <w:rsid w:val="00342B23"/>
    <w:rsid w:val="003437A8"/>
    <w:rsid w:val="0034517E"/>
    <w:rsid w:val="00345483"/>
    <w:rsid w:val="00350B9E"/>
    <w:rsid w:val="00351786"/>
    <w:rsid w:val="0035181C"/>
    <w:rsid w:val="0035226C"/>
    <w:rsid w:val="00352C8F"/>
    <w:rsid w:val="003551EC"/>
    <w:rsid w:val="00355CD9"/>
    <w:rsid w:val="00357034"/>
    <w:rsid w:val="003601DF"/>
    <w:rsid w:val="003604D5"/>
    <w:rsid w:val="00360F0F"/>
    <w:rsid w:val="003610A6"/>
    <w:rsid w:val="00361A5F"/>
    <w:rsid w:val="00361DC4"/>
    <w:rsid w:val="00361F71"/>
    <w:rsid w:val="003620FC"/>
    <w:rsid w:val="00362733"/>
    <w:rsid w:val="00363597"/>
    <w:rsid w:val="0036422E"/>
    <w:rsid w:val="00364306"/>
    <w:rsid w:val="00364796"/>
    <w:rsid w:val="00365D16"/>
    <w:rsid w:val="003671AA"/>
    <w:rsid w:val="0037221F"/>
    <w:rsid w:val="00372669"/>
    <w:rsid w:val="00373024"/>
    <w:rsid w:val="00374F3B"/>
    <w:rsid w:val="00376724"/>
    <w:rsid w:val="00376FDC"/>
    <w:rsid w:val="00377003"/>
    <w:rsid w:val="003801E8"/>
    <w:rsid w:val="00380F6D"/>
    <w:rsid w:val="003811E5"/>
    <w:rsid w:val="003817C4"/>
    <w:rsid w:val="00381811"/>
    <w:rsid w:val="00383B4B"/>
    <w:rsid w:val="00383EF2"/>
    <w:rsid w:val="0038452D"/>
    <w:rsid w:val="00384612"/>
    <w:rsid w:val="00387999"/>
    <w:rsid w:val="00390342"/>
    <w:rsid w:val="00393462"/>
    <w:rsid w:val="00393996"/>
    <w:rsid w:val="00394100"/>
    <w:rsid w:val="00395D29"/>
    <w:rsid w:val="003963EA"/>
    <w:rsid w:val="00396C9C"/>
    <w:rsid w:val="00397BC0"/>
    <w:rsid w:val="00397D2E"/>
    <w:rsid w:val="003A0620"/>
    <w:rsid w:val="003A08EC"/>
    <w:rsid w:val="003A472A"/>
    <w:rsid w:val="003A475F"/>
    <w:rsid w:val="003A588B"/>
    <w:rsid w:val="003A58C3"/>
    <w:rsid w:val="003A6908"/>
    <w:rsid w:val="003A7824"/>
    <w:rsid w:val="003A7C58"/>
    <w:rsid w:val="003B063A"/>
    <w:rsid w:val="003B0B3E"/>
    <w:rsid w:val="003B1F93"/>
    <w:rsid w:val="003B25EB"/>
    <w:rsid w:val="003B3C3A"/>
    <w:rsid w:val="003B3F2A"/>
    <w:rsid w:val="003C098F"/>
    <w:rsid w:val="003C329A"/>
    <w:rsid w:val="003C333C"/>
    <w:rsid w:val="003C340E"/>
    <w:rsid w:val="003C386C"/>
    <w:rsid w:val="003C42DC"/>
    <w:rsid w:val="003C462D"/>
    <w:rsid w:val="003C476E"/>
    <w:rsid w:val="003C58A4"/>
    <w:rsid w:val="003C6871"/>
    <w:rsid w:val="003C6A11"/>
    <w:rsid w:val="003C7050"/>
    <w:rsid w:val="003D04E1"/>
    <w:rsid w:val="003D0ACA"/>
    <w:rsid w:val="003D0CB8"/>
    <w:rsid w:val="003D113B"/>
    <w:rsid w:val="003D207D"/>
    <w:rsid w:val="003D2757"/>
    <w:rsid w:val="003D2EB8"/>
    <w:rsid w:val="003D3FF3"/>
    <w:rsid w:val="003D5F92"/>
    <w:rsid w:val="003D6383"/>
    <w:rsid w:val="003D6496"/>
    <w:rsid w:val="003D6D33"/>
    <w:rsid w:val="003E055F"/>
    <w:rsid w:val="003E06C5"/>
    <w:rsid w:val="003E094F"/>
    <w:rsid w:val="003E1233"/>
    <w:rsid w:val="003E13CD"/>
    <w:rsid w:val="003E2AF1"/>
    <w:rsid w:val="003E32C8"/>
    <w:rsid w:val="003E385B"/>
    <w:rsid w:val="003E50D5"/>
    <w:rsid w:val="003E5E26"/>
    <w:rsid w:val="003E6966"/>
    <w:rsid w:val="003F0904"/>
    <w:rsid w:val="003F5D38"/>
    <w:rsid w:val="003F624F"/>
    <w:rsid w:val="003F6FD0"/>
    <w:rsid w:val="003F757B"/>
    <w:rsid w:val="0040135D"/>
    <w:rsid w:val="0040156E"/>
    <w:rsid w:val="004022E4"/>
    <w:rsid w:val="00403787"/>
    <w:rsid w:val="00403A0A"/>
    <w:rsid w:val="00405D70"/>
    <w:rsid w:val="00406199"/>
    <w:rsid w:val="004073A1"/>
    <w:rsid w:val="00407850"/>
    <w:rsid w:val="00410FC5"/>
    <w:rsid w:val="00411D64"/>
    <w:rsid w:val="004128AA"/>
    <w:rsid w:val="004132E4"/>
    <w:rsid w:val="00414935"/>
    <w:rsid w:val="0041543C"/>
    <w:rsid w:val="004159BB"/>
    <w:rsid w:val="00415AC0"/>
    <w:rsid w:val="00416FB1"/>
    <w:rsid w:val="004179B1"/>
    <w:rsid w:val="00417F24"/>
    <w:rsid w:val="004202AD"/>
    <w:rsid w:val="00421E0F"/>
    <w:rsid w:val="00422872"/>
    <w:rsid w:val="00422B55"/>
    <w:rsid w:val="00422FD3"/>
    <w:rsid w:val="00423E17"/>
    <w:rsid w:val="004245B1"/>
    <w:rsid w:val="00424768"/>
    <w:rsid w:val="00425CC1"/>
    <w:rsid w:val="0042620B"/>
    <w:rsid w:val="004309F4"/>
    <w:rsid w:val="00431002"/>
    <w:rsid w:val="00431562"/>
    <w:rsid w:val="004334EF"/>
    <w:rsid w:val="0043351D"/>
    <w:rsid w:val="00436F81"/>
    <w:rsid w:val="004370BE"/>
    <w:rsid w:val="004373BA"/>
    <w:rsid w:val="004373FD"/>
    <w:rsid w:val="004402D1"/>
    <w:rsid w:val="00441349"/>
    <w:rsid w:val="004418DF"/>
    <w:rsid w:val="00441BB6"/>
    <w:rsid w:val="00442165"/>
    <w:rsid w:val="004426C7"/>
    <w:rsid w:val="00442930"/>
    <w:rsid w:val="004430A0"/>
    <w:rsid w:val="0044395A"/>
    <w:rsid w:val="004455DF"/>
    <w:rsid w:val="004456BE"/>
    <w:rsid w:val="0044683B"/>
    <w:rsid w:val="00446901"/>
    <w:rsid w:val="00447B23"/>
    <w:rsid w:val="004510AD"/>
    <w:rsid w:val="004534E0"/>
    <w:rsid w:val="00454337"/>
    <w:rsid w:val="004547D2"/>
    <w:rsid w:val="00454FF3"/>
    <w:rsid w:val="004556FE"/>
    <w:rsid w:val="0045635C"/>
    <w:rsid w:val="004568C5"/>
    <w:rsid w:val="004574FC"/>
    <w:rsid w:val="0045750D"/>
    <w:rsid w:val="00460072"/>
    <w:rsid w:val="00462B6C"/>
    <w:rsid w:val="0046367D"/>
    <w:rsid w:val="004636CD"/>
    <w:rsid w:val="00464047"/>
    <w:rsid w:val="00465399"/>
    <w:rsid w:val="00465B2F"/>
    <w:rsid w:val="00466F23"/>
    <w:rsid w:val="00467F5E"/>
    <w:rsid w:val="00470183"/>
    <w:rsid w:val="00470CF2"/>
    <w:rsid w:val="00472252"/>
    <w:rsid w:val="00473DAE"/>
    <w:rsid w:val="00475157"/>
    <w:rsid w:val="00476B06"/>
    <w:rsid w:val="00476C65"/>
    <w:rsid w:val="0047792F"/>
    <w:rsid w:val="00477F19"/>
    <w:rsid w:val="00480223"/>
    <w:rsid w:val="00481984"/>
    <w:rsid w:val="004836A7"/>
    <w:rsid w:val="00484977"/>
    <w:rsid w:val="004852E0"/>
    <w:rsid w:val="00485997"/>
    <w:rsid w:val="00485D75"/>
    <w:rsid w:val="004905EB"/>
    <w:rsid w:val="00490626"/>
    <w:rsid w:val="00491657"/>
    <w:rsid w:val="004924EB"/>
    <w:rsid w:val="004935FF"/>
    <w:rsid w:val="004939F8"/>
    <w:rsid w:val="00493D33"/>
    <w:rsid w:val="00494967"/>
    <w:rsid w:val="00496207"/>
    <w:rsid w:val="00496327"/>
    <w:rsid w:val="00497666"/>
    <w:rsid w:val="004977E6"/>
    <w:rsid w:val="00497B01"/>
    <w:rsid w:val="004A04D9"/>
    <w:rsid w:val="004A0850"/>
    <w:rsid w:val="004A2635"/>
    <w:rsid w:val="004A2A9B"/>
    <w:rsid w:val="004A3837"/>
    <w:rsid w:val="004A6548"/>
    <w:rsid w:val="004A66F2"/>
    <w:rsid w:val="004A7DD3"/>
    <w:rsid w:val="004B027D"/>
    <w:rsid w:val="004B073F"/>
    <w:rsid w:val="004B079E"/>
    <w:rsid w:val="004B11A2"/>
    <w:rsid w:val="004B14FB"/>
    <w:rsid w:val="004B266B"/>
    <w:rsid w:val="004B2961"/>
    <w:rsid w:val="004B3EA7"/>
    <w:rsid w:val="004B4769"/>
    <w:rsid w:val="004B4FD8"/>
    <w:rsid w:val="004B59F7"/>
    <w:rsid w:val="004B5A07"/>
    <w:rsid w:val="004B5A9B"/>
    <w:rsid w:val="004B6632"/>
    <w:rsid w:val="004C1186"/>
    <w:rsid w:val="004C12DE"/>
    <w:rsid w:val="004C1351"/>
    <w:rsid w:val="004C1EDE"/>
    <w:rsid w:val="004C1F23"/>
    <w:rsid w:val="004C2127"/>
    <w:rsid w:val="004C2631"/>
    <w:rsid w:val="004C4D58"/>
    <w:rsid w:val="004C51BB"/>
    <w:rsid w:val="004C6D04"/>
    <w:rsid w:val="004C7011"/>
    <w:rsid w:val="004C74D4"/>
    <w:rsid w:val="004C7ACD"/>
    <w:rsid w:val="004D03F7"/>
    <w:rsid w:val="004D0DCA"/>
    <w:rsid w:val="004D1176"/>
    <w:rsid w:val="004D1A67"/>
    <w:rsid w:val="004D1EBE"/>
    <w:rsid w:val="004D22BF"/>
    <w:rsid w:val="004D2F87"/>
    <w:rsid w:val="004D3ADA"/>
    <w:rsid w:val="004D53E7"/>
    <w:rsid w:val="004D714E"/>
    <w:rsid w:val="004D732B"/>
    <w:rsid w:val="004E1C13"/>
    <w:rsid w:val="004E3106"/>
    <w:rsid w:val="004E393B"/>
    <w:rsid w:val="004E3CE3"/>
    <w:rsid w:val="004E45CC"/>
    <w:rsid w:val="004E4AFB"/>
    <w:rsid w:val="004E4EB0"/>
    <w:rsid w:val="004E5459"/>
    <w:rsid w:val="004F1F0F"/>
    <w:rsid w:val="004F37A7"/>
    <w:rsid w:val="004F3DAC"/>
    <w:rsid w:val="004F3DD9"/>
    <w:rsid w:val="004F438A"/>
    <w:rsid w:val="004F444B"/>
    <w:rsid w:val="004F4519"/>
    <w:rsid w:val="004F4A5D"/>
    <w:rsid w:val="004F54EC"/>
    <w:rsid w:val="004F5EE4"/>
    <w:rsid w:val="004F6183"/>
    <w:rsid w:val="004F6450"/>
    <w:rsid w:val="00500417"/>
    <w:rsid w:val="005019CB"/>
    <w:rsid w:val="00503B62"/>
    <w:rsid w:val="005047F6"/>
    <w:rsid w:val="00504B08"/>
    <w:rsid w:val="00504B28"/>
    <w:rsid w:val="00504B9C"/>
    <w:rsid w:val="005059DD"/>
    <w:rsid w:val="0050689E"/>
    <w:rsid w:val="00506DC4"/>
    <w:rsid w:val="00507052"/>
    <w:rsid w:val="0051096F"/>
    <w:rsid w:val="00510EC8"/>
    <w:rsid w:val="005114F8"/>
    <w:rsid w:val="005119E0"/>
    <w:rsid w:val="00513704"/>
    <w:rsid w:val="00513A84"/>
    <w:rsid w:val="00513DB8"/>
    <w:rsid w:val="00515CB7"/>
    <w:rsid w:val="00515F80"/>
    <w:rsid w:val="00516623"/>
    <w:rsid w:val="00516730"/>
    <w:rsid w:val="00520143"/>
    <w:rsid w:val="00522077"/>
    <w:rsid w:val="0052225F"/>
    <w:rsid w:val="00522EA9"/>
    <w:rsid w:val="005244C4"/>
    <w:rsid w:val="0052613F"/>
    <w:rsid w:val="005263C5"/>
    <w:rsid w:val="00527418"/>
    <w:rsid w:val="00530119"/>
    <w:rsid w:val="00530190"/>
    <w:rsid w:val="00530535"/>
    <w:rsid w:val="005324DB"/>
    <w:rsid w:val="005349A3"/>
    <w:rsid w:val="005356A7"/>
    <w:rsid w:val="00535EB4"/>
    <w:rsid w:val="00536313"/>
    <w:rsid w:val="005368DC"/>
    <w:rsid w:val="00537BE7"/>
    <w:rsid w:val="00537E77"/>
    <w:rsid w:val="0054010F"/>
    <w:rsid w:val="005412F2"/>
    <w:rsid w:val="005413BB"/>
    <w:rsid w:val="0054248F"/>
    <w:rsid w:val="00542A50"/>
    <w:rsid w:val="005434A2"/>
    <w:rsid w:val="0054396F"/>
    <w:rsid w:val="00544318"/>
    <w:rsid w:val="00544765"/>
    <w:rsid w:val="00544B55"/>
    <w:rsid w:val="00544FF1"/>
    <w:rsid w:val="0054768D"/>
    <w:rsid w:val="0055247C"/>
    <w:rsid w:val="005529B9"/>
    <w:rsid w:val="00552EBE"/>
    <w:rsid w:val="00554B19"/>
    <w:rsid w:val="00554C18"/>
    <w:rsid w:val="00556382"/>
    <w:rsid w:val="00556CE0"/>
    <w:rsid w:val="00557E15"/>
    <w:rsid w:val="00560C85"/>
    <w:rsid w:val="00560E8D"/>
    <w:rsid w:val="005633FE"/>
    <w:rsid w:val="00563E40"/>
    <w:rsid w:val="00565634"/>
    <w:rsid w:val="00566185"/>
    <w:rsid w:val="00566FAB"/>
    <w:rsid w:val="005709E6"/>
    <w:rsid w:val="00570A95"/>
    <w:rsid w:val="0057157D"/>
    <w:rsid w:val="00571C5A"/>
    <w:rsid w:val="00571EB8"/>
    <w:rsid w:val="00572427"/>
    <w:rsid w:val="00572AD6"/>
    <w:rsid w:val="00572F1B"/>
    <w:rsid w:val="005738AD"/>
    <w:rsid w:val="005738FB"/>
    <w:rsid w:val="0057444E"/>
    <w:rsid w:val="00575CE5"/>
    <w:rsid w:val="0057614A"/>
    <w:rsid w:val="00577552"/>
    <w:rsid w:val="005801D5"/>
    <w:rsid w:val="005806E1"/>
    <w:rsid w:val="00580B27"/>
    <w:rsid w:val="00580E15"/>
    <w:rsid w:val="0058486F"/>
    <w:rsid w:val="005863DC"/>
    <w:rsid w:val="00586E54"/>
    <w:rsid w:val="00586FE4"/>
    <w:rsid w:val="00591021"/>
    <w:rsid w:val="005911D4"/>
    <w:rsid w:val="00591E45"/>
    <w:rsid w:val="005942C6"/>
    <w:rsid w:val="0059504F"/>
    <w:rsid w:val="0059530B"/>
    <w:rsid w:val="00595E94"/>
    <w:rsid w:val="00596947"/>
    <w:rsid w:val="00596DA9"/>
    <w:rsid w:val="00596EFE"/>
    <w:rsid w:val="0059700B"/>
    <w:rsid w:val="0059752C"/>
    <w:rsid w:val="00597792"/>
    <w:rsid w:val="005A1BD9"/>
    <w:rsid w:val="005A2B3B"/>
    <w:rsid w:val="005A3E69"/>
    <w:rsid w:val="005A3F2D"/>
    <w:rsid w:val="005A420C"/>
    <w:rsid w:val="005A448D"/>
    <w:rsid w:val="005A5F20"/>
    <w:rsid w:val="005B04FE"/>
    <w:rsid w:val="005B271B"/>
    <w:rsid w:val="005B3D47"/>
    <w:rsid w:val="005B4A55"/>
    <w:rsid w:val="005B5872"/>
    <w:rsid w:val="005B598C"/>
    <w:rsid w:val="005B6605"/>
    <w:rsid w:val="005B78DB"/>
    <w:rsid w:val="005C0577"/>
    <w:rsid w:val="005C099F"/>
    <w:rsid w:val="005C0D33"/>
    <w:rsid w:val="005C20F2"/>
    <w:rsid w:val="005C2548"/>
    <w:rsid w:val="005C2EA3"/>
    <w:rsid w:val="005C32BF"/>
    <w:rsid w:val="005C46F3"/>
    <w:rsid w:val="005C584A"/>
    <w:rsid w:val="005C6034"/>
    <w:rsid w:val="005C7D96"/>
    <w:rsid w:val="005C7F18"/>
    <w:rsid w:val="005D0700"/>
    <w:rsid w:val="005D179D"/>
    <w:rsid w:val="005D1F49"/>
    <w:rsid w:val="005D2035"/>
    <w:rsid w:val="005D239F"/>
    <w:rsid w:val="005D504F"/>
    <w:rsid w:val="005D532F"/>
    <w:rsid w:val="005D568C"/>
    <w:rsid w:val="005D678D"/>
    <w:rsid w:val="005D6D41"/>
    <w:rsid w:val="005D789F"/>
    <w:rsid w:val="005E049F"/>
    <w:rsid w:val="005E07CF"/>
    <w:rsid w:val="005E1A5F"/>
    <w:rsid w:val="005E2061"/>
    <w:rsid w:val="005E252D"/>
    <w:rsid w:val="005E325B"/>
    <w:rsid w:val="005E3452"/>
    <w:rsid w:val="005E4046"/>
    <w:rsid w:val="005E40C8"/>
    <w:rsid w:val="005E49F7"/>
    <w:rsid w:val="005E5C20"/>
    <w:rsid w:val="005E68C4"/>
    <w:rsid w:val="005E7C99"/>
    <w:rsid w:val="005F1666"/>
    <w:rsid w:val="005F170C"/>
    <w:rsid w:val="005F1779"/>
    <w:rsid w:val="005F1BB1"/>
    <w:rsid w:val="005F327F"/>
    <w:rsid w:val="005F6759"/>
    <w:rsid w:val="00600A25"/>
    <w:rsid w:val="00601B59"/>
    <w:rsid w:val="00601CDA"/>
    <w:rsid w:val="006027A2"/>
    <w:rsid w:val="00602D47"/>
    <w:rsid w:val="00604BC1"/>
    <w:rsid w:val="00605D45"/>
    <w:rsid w:val="00606F35"/>
    <w:rsid w:val="006110DD"/>
    <w:rsid w:val="00611AE7"/>
    <w:rsid w:val="00611C22"/>
    <w:rsid w:val="006124EA"/>
    <w:rsid w:val="00613597"/>
    <w:rsid w:val="0061384F"/>
    <w:rsid w:val="0061456A"/>
    <w:rsid w:val="0061529E"/>
    <w:rsid w:val="00615C46"/>
    <w:rsid w:val="00615E20"/>
    <w:rsid w:val="00616577"/>
    <w:rsid w:val="006169ED"/>
    <w:rsid w:val="006228E7"/>
    <w:rsid w:val="00623D4D"/>
    <w:rsid w:val="00624222"/>
    <w:rsid w:val="006242BC"/>
    <w:rsid w:val="00625639"/>
    <w:rsid w:val="00626832"/>
    <w:rsid w:val="00632829"/>
    <w:rsid w:val="0063357E"/>
    <w:rsid w:val="0063372C"/>
    <w:rsid w:val="00635160"/>
    <w:rsid w:val="00635C84"/>
    <w:rsid w:val="00636142"/>
    <w:rsid w:val="00637F13"/>
    <w:rsid w:val="00641547"/>
    <w:rsid w:val="00642298"/>
    <w:rsid w:val="00643CCB"/>
    <w:rsid w:val="00645288"/>
    <w:rsid w:val="006462A7"/>
    <w:rsid w:val="00646507"/>
    <w:rsid w:val="00651FF6"/>
    <w:rsid w:val="006548A2"/>
    <w:rsid w:val="00654ED5"/>
    <w:rsid w:val="00660542"/>
    <w:rsid w:val="006608C1"/>
    <w:rsid w:val="00660927"/>
    <w:rsid w:val="00661A59"/>
    <w:rsid w:val="00661EDA"/>
    <w:rsid w:val="0066252B"/>
    <w:rsid w:val="00662F52"/>
    <w:rsid w:val="00662FE0"/>
    <w:rsid w:val="006638C3"/>
    <w:rsid w:val="00663E1B"/>
    <w:rsid w:val="00663E43"/>
    <w:rsid w:val="0066597E"/>
    <w:rsid w:val="00665EAA"/>
    <w:rsid w:val="00666876"/>
    <w:rsid w:val="00667C62"/>
    <w:rsid w:val="0067037E"/>
    <w:rsid w:val="006720AD"/>
    <w:rsid w:val="00673198"/>
    <w:rsid w:val="00673FF6"/>
    <w:rsid w:val="00674ADC"/>
    <w:rsid w:val="00675F6C"/>
    <w:rsid w:val="006760AA"/>
    <w:rsid w:val="006765FA"/>
    <w:rsid w:val="0067762E"/>
    <w:rsid w:val="0068025C"/>
    <w:rsid w:val="00680342"/>
    <w:rsid w:val="00683209"/>
    <w:rsid w:val="00684EB3"/>
    <w:rsid w:val="006857AC"/>
    <w:rsid w:val="006870B7"/>
    <w:rsid w:val="00690D24"/>
    <w:rsid w:val="00691AB0"/>
    <w:rsid w:val="0069202A"/>
    <w:rsid w:val="00694921"/>
    <w:rsid w:val="00694A6B"/>
    <w:rsid w:val="006950D9"/>
    <w:rsid w:val="00695CCA"/>
    <w:rsid w:val="0069742C"/>
    <w:rsid w:val="006975AE"/>
    <w:rsid w:val="006979FD"/>
    <w:rsid w:val="006A0493"/>
    <w:rsid w:val="006A37E9"/>
    <w:rsid w:val="006A3B70"/>
    <w:rsid w:val="006A3D3B"/>
    <w:rsid w:val="006A3E0D"/>
    <w:rsid w:val="006A487A"/>
    <w:rsid w:val="006A4D3C"/>
    <w:rsid w:val="006A5765"/>
    <w:rsid w:val="006A6EBE"/>
    <w:rsid w:val="006A704F"/>
    <w:rsid w:val="006A7EB0"/>
    <w:rsid w:val="006B0DA0"/>
    <w:rsid w:val="006B0EA6"/>
    <w:rsid w:val="006B1A0A"/>
    <w:rsid w:val="006B1F82"/>
    <w:rsid w:val="006B1F9E"/>
    <w:rsid w:val="006B37E2"/>
    <w:rsid w:val="006B4358"/>
    <w:rsid w:val="006B79D2"/>
    <w:rsid w:val="006B7CFE"/>
    <w:rsid w:val="006B7E1B"/>
    <w:rsid w:val="006C0759"/>
    <w:rsid w:val="006C0F8B"/>
    <w:rsid w:val="006C0F8D"/>
    <w:rsid w:val="006C2307"/>
    <w:rsid w:val="006C3A0D"/>
    <w:rsid w:val="006C3F1C"/>
    <w:rsid w:val="006C520E"/>
    <w:rsid w:val="006C61F5"/>
    <w:rsid w:val="006C64BD"/>
    <w:rsid w:val="006C676A"/>
    <w:rsid w:val="006C6849"/>
    <w:rsid w:val="006C6FAD"/>
    <w:rsid w:val="006C7D35"/>
    <w:rsid w:val="006D25C7"/>
    <w:rsid w:val="006D328F"/>
    <w:rsid w:val="006D3652"/>
    <w:rsid w:val="006D46D3"/>
    <w:rsid w:val="006D4FD9"/>
    <w:rsid w:val="006D575A"/>
    <w:rsid w:val="006D6461"/>
    <w:rsid w:val="006D700C"/>
    <w:rsid w:val="006D7ADB"/>
    <w:rsid w:val="006D7F7E"/>
    <w:rsid w:val="006E0349"/>
    <w:rsid w:val="006E041F"/>
    <w:rsid w:val="006E09B4"/>
    <w:rsid w:val="006E0B1C"/>
    <w:rsid w:val="006E0DD4"/>
    <w:rsid w:val="006E0E76"/>
    <w:rsid w:val="006E3504"/>
    <w:rsid w:val="006E3AE6"/>
    <w:rsid w:val="006E4FF8"/>
    <w:rsid w:val="006E5DE8"/>
    <w:rsid w:val="006E6616"/>
    <w:rsid w:val="006E6D65"/>
    <w:rsid w:val="006E73EA"/>
    <w:rsid w:val="006E75CA"/>
    <w:rsid w:val="006E7F89"/>
    <w:rsid w:val="006F0147"/>
    <w:rsid w:val="006F183B"/>
    <w:rsid w:val="006F3CD4"/>
    <w:rsid w:val="006F3F53"/>
    <w:rsid w:val="006F4872"/>
    <w:rsid w:val="006F4B0B"/>
    <w:rsid w:val="006F5A56"/>
    <w:rsid w:val="006F79EC"/>
    <w:rsid w:val="0070123F"/>
    <w:rsid w:val="00701A4C"/>
    <w:rsid w:val="007029D4"/>
    <w:rsid w:val="00702F0F"/>
    <w:rsid w:val="007038BF"/>
    <w:rsid w:val="007044E6"/>
    <w:rsid w:val="00706854"/>
    <w:rsid w:val="00706CE6"/>
    <w:rsid w:val="00707A39"/>
    <w:rsid w:val="00707C98"/>
    <w:rsid w:val="00707F66"/>
    <w:rsid w:val="007119DD"/>
    <w:rsid w:val="007120D2"/>
    <w:rsid w:val="007123AB"/>
    <w:rsid w:val="007134BF"/>
    <w:rsid w:val="00713710"/>
    <w:rsid w:val="0071382B"/>
    <w:rsid w:val="00714C16"/>
    <w:rsid w:val="00715705"/>
    <w:rsid w:val="00715C8B"/>
    <w:rsid w:val="0071663D"/>
    <w:rsid w:val="00716E49"/>
    <w:rsid w:val="00717149"/>
    <w:rsid w:val="007171DB"/>
    <w:rsid w:val="007205BB"/>
    <w:rsid w:val="007208B3"/>
    <w:rsid w:val="0072237A"/>
    <w:rsid w:val="00723564"/>
    <w:rsid w:val="007236B6"/>
    <w:rsid w:val="0072387F"/>
    <w:rsid w:val="0072426A"/>
    <w:rsid w:val="00725C81"/>
    <w:rsid w:val="00725D38"/>
    <w:rsid w:val="0072695E"/>
    <w:rsid w:val="007310A7"/>
    <w:rsid w:val="007318D9"/>
    <w:rsid w:val="00732173"/>
    <w:rsid w:val="00733342"/>
    <w:rsid w:val="0073356A"/>
    <w:rsid w:val="00734778"/>
    <w:rsid w:val="007350B5"/>
    <w:rsid w:val="00735CE3"/>
    <w:rsid w:val="00736042"/>
    <w:rsid w:val="00736762"/>
    <w:rsid w:val="007379C6"/>
    <w:rsid w:val="00743AFF"/>
    <w:rsid w:val="00743D11"/>
    <w:rsid w:val="00744A9A"/>
    <w:rsid w:val="00744C75"/>
    <w:rsid w:val="00744C96"/>
    <w:rsid w:val="00744D3D"/>
    <w:rsid w:val="00746D40"/>
    <w:rsid w:val="007473C0"/>
    <w:rsid w:val="00747818"/>
    <w:rsid w:val="00747EC4"/>
    <w:rsid w:val="0075124E"/>
    <w:rsid w:val="0075197F"/>
    <w:rsid w:val="00752236"/>
    <w:rsid w:val="007526CB"/>
    <w:rsid w:val="00752F24"/>
    <w:rsid w:val="007532F7"/>
    <w:rsid w:val="0075331C"/>
    <w:rsid w:val="00754075"/>
    <w:rsid w:val="007543E3"/>
    <w:rsid w:val="00754496"/>
    <w:rsid w:val="00756355"/>
    <w:rsid w:val="00756C44"/>
    <w:rsid w:val="00756F76"/>
    <w:rsid w:val="00757AD7"/>
    <w:rsid w:val="00760140"/>
    <w:rsid w:val="0076085B"/>
    <w:rsid w:val="00760C35"/>
    <w:rsid w:val="00760DCB"/>
    <w:rsid w:val="0076195B"/>
    <w:rsid w:val="00761E38"/>
    <w:rsid w:val="00765EEA"/>
    <w:rsid w:val="0076626C"/>
    <w:rsid w:val="00770748"/>
    <w:rsid w:val="00771BEC"/>
    <w:rsid w:val="0077213D"/>
    <w:rsid w:val="007729D0"/>
    <w:rsid w:val="00772ADD"/>
    <w:rsid w:val="00772B6A"/>
    <w:rsid w:val="007744A2"/>
    <w:rsid w:val="00775487"/>
    <w:rsid w:val="00775C7E"/>
    <w:rsid w:val="00776C95"/>
    <w:rsid w:val="00776D25"/>
    <w:rsid w:val="00777AA3"/>
    <w:rsid w:val="00777C9E"/>
    <w:rsid w:val="00780098"/>
    <w:rsid w:val="007807D3"/>
    <w:rsid w:val="00780D4A"/>
    <w:rsid w:val="00782223"/>
    <w:rsid w:val="00782DB1"/>
    <w:rsid w:val="007847EF"/>
    <w:rsid w:val="007866AB"/>
    <w:rsid w:val="00786934"/>
    <w:rsid w:val="00787A8C"/>
    <w:rsid w:val="00790763"/>
    <w:rsid w:val="007910E5"/>
    <w:rsid w:val="00792362"/>
    <w:rsid w:val="007925F6"/>
    <w:rsid w:val="0079282D"/>
    <w:rsid w:val="00793044"/>
    <w:rsid w:val="0079340B"/>
    <w:rsid w:val="00794344"/>
    <w:rsid w:val="007945F0"/>
    <w:rsid w:val="00794C03"/>
    <w:rsid w:val="00794E21"/>
    <w:rsid w:val="007954E5"/>
    <w:rsid w:val="00795535"/>
    <w:rsid w:val="007971BF"/>
    <w:rsid w:val="007972B3"/>
    <w:rsid w:val="007A0B34"/>
    <w:rsid w:val="007A2F63"/>
    <w:rsid w:val="007A4D11"/>
    <w:rsid w:val="007A4D93"/>
    <w:rsid w:val="007A5D67"/>
    <w:rsid w:val="007A6536"/>
    <w:rsid w:val="007A6714"/>
    <w:rsid w:val="007A6CDE"/>
    <w:rsid w:val="007A7BF2"/>
    <w:rsid w:val="007B02B2"/>
    <w:rsid w:val="007B1A3D"/>
    <w:rsid w:val="007B2BF6"/>
    <w:rsid w:val="007B32FB"/>
    <w:rsid w:val="007B70E6"/>
    <w:rsid w:val="007B7551"/>
    <w:rsid w:val="007B7EB1"/>
    <w:rsid w:val="007C095E"/>
    <w:rsid w:val="007C0E3A"/>
    <w:rsid w:val="007C1AD3"/>
    <w:rsid w:val="007C2058"/>
    <w:rsid w:val="007C4953"/>
    <w:rsid w:val="007C707C"/>
    <w:rsid w:val="007C7302"/>
    <w:rsid w:val="007C7F89"/>
    <w:rsid w:val="007D17E2"/>
    <w:rsid w:val="007D1B88"/>
    <w:rsid w:val="007D21E6"/>
    <w:rsid w:val="007D27CE"/>
    <w:rsid w:val="007D338A"/>
    <w:rsid w:val="007D3EB2"/>
    <w:rsid w:val="007D4BC7"/>
    <w:rsid w:val="007D5BBF"/>
    <w:rsid w:val="007D5C32"/>
    <w:rsid w:val="007D6861"/>
    <w:rsid w:val="007E13DE"/>
    <w:rsid w:val="007E21CE"/>
    <w:rsid w:val="007E3019"/>
    <w:rsid w:val="007E3B2D"/>
    <w:rsid w:val="007E3C12"/>
    <w:rsid w:val="007E3FC1"/>
    <w:rsid w:val="007E4B30"/>
    <w:rsid w:val="007E60CC"/>
    <w:rsid w:val="007E6566"/>
    <w:rsid w:val="007E65FC"/>
    <w:rsid w:val="007E7266"/>
    <w:rsid w:val="007F0891"/>
    <w:rsid w:val="007F1460"/>
    <w:rsid w:val="007F15DE"/>
    <w:rsid w:val="007F2344"/>
    <w:rsid w:val="007F2B25"/>
    <w:rsid w:val="007F5191"/>
    <w:rsid w:val="007F55CC"/>
    <w:rsid w:val="007F6077"/>
    <w:rsid w:val="007F64B5"/>
    <w:rsid w:val="00800F82"/>
    <w:rsid w:val="008015D2"/>
    <w:rsid w:val="00801A1A"/>
    <w:rsid w:val="00802856"/>
    <w:rsid w:val="008060CC"/>
    <w:rsid w:val="00807F92"/>
    <w:rsid w:val="00810049"/>
    <w:rsid w:val="00811230"/>
    <w:rsid w:val="00811B85"/>
    <w:rsid w:val="0081206F"/>
    <w:rsid w:val="008128F7"/>
    <w:rsid w:val="00812D93"/>
    <w:rsid w:val="00812E07"/>
    <w:rsid w:val="00813E3C"/>
    <w:rsid w:val="00815000"/>
    <w:rsid w:val="008151FC"/>
    <w:rsid w:val="008159DF"/>
    <w:rsid w:val="00815A61"/>
    <w:rsid w:val="00816614"/>
    <w:rsid w:val="00816933"/>
    <w:rsid w:val="00817D95"/>
    <w:rsid w:val="0082020F"/>
    <w:rsid w:val="008207FF"/>
    <w:rsid w:val="00823138"/>
    <w:rsid w:val="0082450C"/>
    <w:rsid w:val="0082510E"/>
    <w:rsid w:val="0082543E"/>
    <w:rsid w:val="00826F93"/>
    <w:rsid w:val="00827406"/>
    <w:rsid w:val="00831C29"/>
    <w:rsid w:val="00832EBD"/>
    <w:rsid w:val="00833CAA"/>
    <w:rsid w:val="0083571F"/>
    <w:rsid w:val="00835AF3"/>
    <w:rsid w:val="00840406"/>
    <w:rsid w:val="00840614"/>
    <w:rsid w:val="00841E0F"/>
    <w:rsid w:val="00843457"/>
    <w:rsid w:val="00843927"/>
    <w:rsid w:val="008441AE"/>
    <w:rsid w:val="00844A76"/>
    <w:rsid w:val="008506A2"/>
    <w:rsid w:val="00850BC1"/>
    <w:rsid w:val="0085161C"/>
    <w:rsid w:val="0085301E"/>
    <w:rsid w:val="00854D0C"/>
    <w:rsid w:val="0085709F"/>
    <w:rsid w:val="00862E16"/>
    <w:rsid w:val="00864205"/>
    <w:rsid w:val="008650CA"/>
    <w:rsid w:val="00866874"/>
    <w:rsid w:val="00866DD6"/>
    <w:rsid w:val="0086761C"/>
    <w:rsid w:val="00867659"/>
    <w:rsid w:val="00870455"/>
    <w:rsid w:val="00870F18"/>
    <w:rsid w:val="0087221F"/>
    <w:rsid w:val="00872814"/>
    <w:rsid w:val="00873669"/>
    <w:rsid w:val="00874300"/>
    <w:rsid w:val="00874651"/>
    <w:rsid w:val="00875A74"/>
    <w:rsid w:val="0087727B"/>
    <w:rsid w:val="00877525"/>
    <w:rsid w:val="00880E87"/>
    <w:rsid w:val="00881FF8"/>
    <w:rsid w:val="00882BA0"/>
    <w:rsid w:val="008833F9"/>
    <w:rsid w:val="00884AB3"/>
    <w:rsid w:val="00884F41"/>
    <w:rsid w:val="008862BC"/>
    <w:rsid w:val="00886E3D"/>
    <w:rsid w:val="00886E8D"/>
    <w:rsid w:val="008877ED"/>
    <w:rsid w:val="008877FE"/>
    <w:rsid w:val="00887984"/>
    <w:rsid w:val="00887D4D"/>
    <w:rsid w:val="00891EF3"/>
    <w:rsid w:val="008926FD"/>
    <w:rsid w:val="008940C8"/>
    <w:rsid w:val="00894189"/>
    <w:rsid w:val="00894441"/>
    <w:rsid w:val="0089474E"/>
    <w:rsid w:val="00894DA7"/>
    <w:rsid w:val="0089514A"/>
    <w:rsid w:val="0089575A"/>
    <w:rsid w:val="008969E0"/>
    <w:rsid w:val="00896DD0"/>
    <w:rsid w:val="00896E77"/>
    <w:rsid w:val="008A0C84"/>
    <w:rsid w:val="008A1164"/>
    <w:rsid w:val="008A1C8E"/>
    <w:rsid w:val="008A1CCF"/>
    <w:rsid w:val="008A2C6C"/>
    <w:rsid w:val="008A4DEA"/>
    <w:rsid w:val="008A556B"/>
    <w:rsid w:val="008A6887"/>
    <w:rsid w:val="008A7086"/>
    <w:rsid w:val="008A76BA"/>
    <w:rsid w:val="008A7729"/>
    <w:rsid w:val="008A7F64"/>
    <w:rsid w:val="008B06A6"/>
    <w:rsid w:val="008B3417"/>
    <w:rsid w:val="008B34A3"/>
    <w:rsid w:val="008B448B"/>
    <w:rsid w:val="008B5460"/>
    <w:rsid w:val="008B55D8"/>
    <w:rsid w:val="008B65DD"/>
    <w:rsid w:val="008B7AC3"/>
    <w:rsid w:val="008C2738"/>
    <w:rsid w:val="008C2F1C"/>
    <w:rsid w:val="008C33B4"/>
    <w:rsid w:val="008C43CE"/>
    <w:rsid w:val="008C4775"/>
    <w:rsid w:val="008D00A7"/>
    <w:rsid w:val="008D0338"/>
    <w:rsid w:val="008D0719"/>
    <w:rsid w:val="008D1EE2"/>
    <w:rsid w:val="008D2B33"/>
    <w:rsid w:val="008D2EFB"/>
    <w:rsid w:val="008D3E07"/>
    <w:rsid w:val="008D4274"/>
    <w:rsid w:val="008D42E7"/>
    <w:rsid w:val="008D4334"/>
    <w:rsid w:val="008D5FE4"/>
    <w:rsid w:val="008D69E1"/>
    <w:rsid w:val="008E15CC"/>
    <w:rsid w:val="008E16F9"/>
    <w:rsid w:val="008E4BB3"/>
    <w:rsid w:val="008E69E6"/>
    <w:rsid w:val="008E6F33"/>
    <w:rsid w:val="008E72F9"/>
    <w:rsid w:val="008F046D"/>
    <w:rsid w:val="008F0D81"/>
    <w:rsid w:val="008F155C"/>
    <w:rsid w:val="008F1993"/>
    <w:rsid w:val="008F352C"/>
    <w:rsid w:val="008F356E"/>
    <w:rsid w:val="008F39AF"/>
    <w:rsid w:val="008F3AFC"/>
    <w:rsid w:val="008F440F"/>
    <w:rsid w:val="008F5431"/>
    <w:rsid w:val="008F5BE2"/>
    <w:rsid w:val="008F6065"/>
    <w:rsid w:val="008F606F"/>
    <w:rsid w:val="008F65C8"/>
    <w:rsid w:val="008F6C2A"/>
    <w:rsid w:val="0090018A"/>
    <w:rsid w:val="0090098C"/>
    <w:rsid w:val="00900C7F"/>
    <w:rsid w:val="009020B3"/>
    <w:rsid w:val="00904812"/>
    <w:rsid w:val="00904BF5"/>
    <w:rsid w:val="00904E91"/>
    <w:rsid w:val="00906068"/>
    <w:rsid w:val="0090653C"/>
    <w:rsid w:val="0090723B"/>
    <w:rsid w:val="00907972"/>
    <w:rsid w:val="00910582"/>
    <w:rsid w:val="00910BCB"/>
    <w:rsid w:val="00910C09"/>
    <w:rsid w:val="00911083"/>
    <w:rsid w:val="00911C8B"/>
    <w:rsid w:val="00912FF9"/>
    <w:rsid w:val="0091376A"/>
    <w:rsid w:val="00913D1D"/>
    <w:rsid w:val="00915A8F"/>
    <w:rsid w:val="00915FA1"/>
    <w:rsid w:val="009204E0"/>
    <w:rsid w:val="00922C8B"/>
    <w:rsid w:val="009265AB"/>
    <w:rsid w:val="0092724B"/>
    <w:rsid w:val="00927DFD"/>
    <w:rsid w:val="009302CC"/>
    <w:rsid w:val="009302DE"/>
    <w:rsid w:val="00931BD6"/>
    <w:rsid w:val="00932404"/>
    <w:rsid w:val="0093250D"/>
    <w:rsid w:val="00933034"/>
    <w:rsid w:val="0093612F"/>
    <w:rsid w:val="00936998"/>
    <w:rsid w:val="00937605"/>
    <w:rsid w:val="00941A3F"/>
    <w:rsid w:val="00941AC1"/>
    <w:rsid w:val="00943098"/>
    <w:rsid w:val="00946D33"/>
    <w:rsid w:val="00946F6D"/>
    <w:rsid w:val="00947C9D"/>
    <w:rsid w:val="00950474"/>
    <w:rsid w:val="00952090"/>
    <w:rsid w:val="00952C80"/>
    <w:rsid w:val="0095472A"/>
    <w:rsid w:val="00955718"/>
    <w:rsid w:val="00956FA2"/>
    <w:rsid w:val="009615D7"/>
    <w:rsid w:val="0096183D"/>
    <w:rsid w:val="00962F8F"/>
    <w:rsid w:val="00963D5B"/>
    <w:rsid w:val="00965427"/>
    <w:rsid w:val="009660C0"/>
    <w:rsid w:val="00967099"/>
    <w:rsid w:val="00967F92"/>
    <w:rsid w:val="00970781"/>
    <w:rsid w:val="00970F9B"/>
    <w:rsid w:val="00971727"/>
    <w:rsid w:val="0097191B"/>
    <w:rsid w:val="009727A9"/>
    <w:rsid w:val="009735DB"/>
    <w:rsid w:val="00974FBC"/>
    <w:rsid w:val="009759B8"/>
    <w:rsid w:val="0097695F"/>
    <w:rsid w:val="0098067E"/>
    <w:rsid w:val="0098071F"/>
    <w:rsid w:val="00980D4E"/>
    <w:rsid w:val="00980E42"/>
    <w:rsid w:val="00982828"/>
    <w:rsid w:val="009833E4"/>
    <w:rsid w:val="0098350A"/>
    <w:rsid w:val="009847C0"/>
    <w:rsid w:val="00985647"/>
    <w:rsid w:val="009863EF"/>
    <w:rsid w:val="00986B83"/>
    <w:rsid w:val="00992DBB"/>
    <w:rsid w:val="0099523D"/>
    <w:rsid w:val="009959AD"/>
    <w:rsid w:val="0099696D"/>
    <w:rsid w:val="00997BD4"/>
    <w:rsid w:val="009A0F45"/>
    <w:rsid w:val="009A13D9"/>
    <w:rsid w:val="009A1F54"/>
    <w:rsid w:val="009A2A66"/>
    <w:rsid w:val="009A2F19"/>
    <w:rsid w:val="009A3724"/>
    <w:rsid w:val="009A3C6F"/>
    <w:rsid w:val="009A3E14"/>
    <w:rsid w:val="009A46DE"/>
    <w:rsid w:val="009A6B82"/>
    <w:rsid w:val="009B1B28"/>
    <w:rsid w:val="009B3099"/>
    <w:rsid w:val="009B3D28"/>
    <w:rsid w:val="009B581C"/>
    <w:rsid w:val="009B5838"/>
    <w:rsid w:val="009B59E5"/>
    <w:rsid w:val="009B5B46"/>
    <w:rsid w:val="009B6B22"/>
    <w:rsid w:val="009B7145"/>
    <w:rsid w:val="009B785D"/>
    <w:rsid w:val="009C0150"/>
    <w:rsid w:val="009C27A4"/>
    <w:rsid w:val="009C3C3C"/>
    <w:rsid w:val="009C568A"/>
    <w:rsid w:val="009C6109"/>
    <w:rsid w:val="009C70CA"/>
    <w:rsid w:val="009C72BF"/>
    <w:rsid w:val="009D0DEB"/>
    <w:rsid w:val="009D104E"/>
    <w:rsid w:val="009D1A0C"/>
    <w:rsid w:val="009D1E16"/>
    <w:rsid w:val="009D22B8"/>
    <w:rsid w:val="009D35E9"/>
    <w:rsid w:val="009D3A55"/>
    <w:rsid w:val="009D65AA"/>
    <w:rsid w:val="009D6F9D"/>
    <w:rsid w:val="009D73F8"/>
    <w:rsid w:val="009E1318"/>
    <w:rsid w:val="009E13C6"/>
    <w:rsid w:val="009E1705"/>
    <w:rsid w:val="009E2996"/>
    <w:rsid w:val="009E2A51"/>
    <w:rsid w:val="009E34FD"/>
    <w:rsid w:val="009E614A"/>
    <w:rsid w:val="009E6C71"/>
    <w:rsid w:val="009F16BA"/>
    <w:rsid w:val="009F1DFA"/>
    <w:rsid w:val="009F2602"/>
    <w:rsid w:val="009F3740"/>
    <w:rsid w:val="009F6C2A"/>
    <w:rsid w:val="009F7198"/>
    <w:rsid w:val="00A012A2"/>
    <w:rsid w:val="00A02C9A"/>
    <w:rsid w:val="00A0319C"/>
    <w:rsid w:val="00A04CE5"/>
    <w:rsid w:val="00A051DF"/>
    <w:rsid w:val="00A05DC7"/>
    <w:rsid w:val="00A066E9"/>
    <w:rsid w:val="00A074FD"/>
    <w:rsid w:val="00A07672"/>
    <w:rsid w:val="00A07A86"/>
    <w:rsid w:val="00A11790"/>
    <w:rsid w:val="00A120BA"/>
    <w:rsid w:val="00A125D6"/>
    <w:rsid w:val="00A12CCE"/>
    <w:rsid w:val="00A13D2B"/>
    <w:rsid w:val="00A14435"/>
    <w:rsid w:val="00A15449"/>
    <w:rsid w:val="00A154F6"/>
    <w:rsid w:val="00A1572F"/>
    <w:rsid w:val="00A16883"/>
    <w:rsid w:val="00A16CE6"/>
    <w:rsid w:val="00A20EF2"/>
    <w:rsid w:val="00A210CF"/>
    <w:rsid w:val="00A212F5"/>
    <w:rsid w:val="00A22577"/>
    <w:rsid w:val="00A234AF"/>
    <w:rsid w:val="00A238A1"/>
    <w:rsid w:val="00A2392F"/>
    <w:rsid w:val="00A26559"/>
    <w:rsid w:val="00A30115"/>
    <w:rsid w:val="00A31695"/>
    <w:rsid w:val="00A32769"/>
    <w:rsid w:val="00A34EB9"/>
    <w:rsid w:val="00A35117"/>
    <w:rsid w:val="00A374B1"/>
    <w:rsid w:val="00A4100E"/>
    <w:rsid w:val="00A410DA"/>
    <w:rsid w:val="00A41A96"/>
    <w:rsid w:val="00A4270A"/>
    <w:rsid w:val="00A43588"/>
    <w:rsid w:val="00A43694"/>
    <w:rsid w:val="00A451BB"/>
    <w:rsid w:val="00A46698"/>
    <w:rsid w:val="00A46A67"/>
    <w:rsid w:val="00A46F8F"/>
    <w:rsid w:val="00A47738"/>
    <w:rsid w:val="00A47773"/>
    <w:rsid w:val="00A47AAE"/>
    <w:rsid w:val="00A503B2"/>
    <w:rsid w:val="00A5101B"/>
    <w:rsid w:val="00A5214C"/>
    <w:rsid w:val="00A52784"/>
    <w:rsid w:val="00A52DFB"/>
    <w:rsid w:val="00A52EFA"/>
    <w:rsid w:val="00A53143"/>
    <w:rsid w:val="00A5347A"/>
    <w:rsid w:val="00A5361E"/>
    <w:rsid w:val="00A538AC"/>
    <w:rsid w:val="00A54254"/>
    <w:rsid w:val="00A5483F"/>
    <w:rsid w:val="00A54FDE"/>
    <w:rsid w:val="00A555FF"/>
    <w:rsid w:val="00A56BC7"/>
    <w:rsid w:val="00A56D7C"/>
    <w:rsid w:val="00A571F9"/>
    <w:rsid w:val="00A600F1"/>
    <w:rsid w:val="00A6180E"/>
    <w:rsid w:val="00A61B36"/>
    <w:rsid w:val="00A64171"/>
    <w:rsid w:val="00A660DA"/>
    <w:rsid w:val="00A66249"/>
    <w:rsid w:val="00A70094"/>
    <w:rsid w:val="00A77B44"/>
    <w:rsid w:val="00A77FE9"/>
    <w:rsid w:val="00A81289"/>
    <w:rsid w:val="00A8211C"/>
    <w:rsid w:val="00A823EA"/>
    <w:rsid w:val="00A84B94"/>
    <w:rsid w:val="00A84F00"/>
    <w:rsid w:val="00A85CB3"/>
    <w:rsid w:val="00A87A4F"/>
    <w:rsid w:val="00A90261"/>
    <w:rsid w:val="00A90A0B"/>
    <w:rsid w:val="00A90A66"/>
    <w:rsid w:val="00A92A79"/>
    <w:rsid w:val="00A93720"/>
    <w:rsid w:val="00A941E5"/>
    <w:rsid w:val="00A95847"/>
    <w:rsid w:val="00A95ADB"/>
    <w:rsid w:val="00A95C60"/>
    <w:rsid w:val="00A95DEB"/>
    <w:rsid w:val="00A96B2B"/>
    <w:rsid w:val="00A97DB2"/>
    <w:rsid w:val="00AA16CC"/>
    <w:rsid w:val="00AA29F8"/>
    <w:rsid w:val="00AA34CD"/>
    <w:rsid w:val="00AA50A0"/>
    <w:rsid w:val="00AA6B3D"/>
    <w:rsid w:val="00AA7418"/>
    <w:rsid w:val="00AA78ED"/>
    <w:rsid w:val="00AA7B96"/>
    <w:rsid w:val="00AA7DBE"/>
    <w:rsid w:val="00AB063C"/>
    <w:rsid w:val="00AB1678"/>
    <w:rsid w:val="00AB2DAC"/>
    <w:rsid w:val="00AB5CE0"/>
    <w:rsid w:val="00AB696B"/>
    <w:rsid w:val="00AC1502"/>
    <w:rsid w:val="00AC19DE"/>
    <w:rsid w:val="00AC2637"/>
    <w:rsid w:val="00AC31AF"/>
    <w:rsid w:val="00AC3674"/>
    <w:rsid w:val="00AC3D64"/>
    <w:rsid w:val="00AC4840"/>
    <w:rsid w:val="00AC4E7D"/>
    <w:rsid w:val="00AC59FF"/>
    <w:rsid w:val="00AC69CB"/>
    <w:rsid w:val="00AC6DBF"/>
    <w:rsid w:val="00AC6DD1"/>
    <w:rsid w:val="00AC6F1D"/>
    <w:rsid w:val="00AC71CA"/>
    <w:rsid w:val="00AD0EDC"/>
    <w:rsid w:val="00AD21ED"/>
    <w:rsid w:val="00AD26DD"/>
    <w:rsid w:val="00AD2DAE"/>
    <w:rsid w:val="00AD3AE3"/>
    <w:rsid w:val="00AD413F"/>
    <w:rsid w:val="00AD4D3D"/>
    <w:rsid w:val="00AD59B9"/>
    <w:rsid w:val="00AD5E62"/>
    <w:rsid w:val="00AD67B5"/>
    <w:rsid w:val="00AD6FEB"/>
    <w:rsid w:val="00AE1414"/>
    <w:rsid w:val="00AE1EEB"/>
    <w:rsid w:val="00AE2D40"/>
    <w:rsid w:val="00AE370B"/>
    <w:rsid w:val="00AE50BB"/>
    <w:rsid w:val="00AE5DB7"/>
    <w:rsid w:val="00AE70BC"/>
    <w:rsid w:val="00AF0041"/>
    <w:rsid w:val="00AF00EB"/>
    <w:rsid w:val="00AF062C"/>
    <w:rsid w:val="00AF1305"/>
    <w:rsid w:val="00AF17D8"/>
    <w:rsid w:val="00AF319F"/>
    <w:rsid w:val="00AF43D3"/>
    <w:rsid w:val="00AF4740"/>
    <w:rsid w:val="00AF47DE"/>
    <w:rsid w:val="00AF4D29"/>
    <w:rsid w:val="00AF5019"/>
    <w:rsid w:val="00AF56C4"/>
    <w:rsid w:val="00AF7128"/>
    <w:rsid w:val="00AF75C1"/>
    <w:rsid w:val="00B001E8"/>
    <w:rsid w:val="00B00973"/>
    <w:rsid w:val="00B012E5"/>
    <w:rsid w:val="00B01577"/>
    <w:rsid w:val="00B020F2"/>
    <w:rsid w:val="00B02322"/>
    <w:rsid w:val="00B026CD"/>
    <w:rsid w:val="00B03C07"/>
    <w:rsid w:val="00B077DB"/>
    <w:rsid w:val="00B07B66"/>
    <w:rsid w:val="00B11051"/>
    <w:rsid w:val="00B11577"/>
    <w:rsid w:val="00B11A1C"/>
    <w:rsid w:val="00B127E2"/>
    <w:rsid w:val="00B12CF7"/>
    <w:rsid w:val="00B131F4"/>
    <w:rsid w:val="00B176F6"/>
    <w:rsid w:val="00B17C71"/>
    <w:rsid w:val="00B17E22"/>
    <w:rsid w:val="00B21E06"/>
    <w:rsid w:val="00B228F6"/>
    <w:rsid w:val="00B244E2"/>
    <w:rsid w:val="00B248A2"/>
    <w:rsid w:val="00B248C3"/>
    <w:rsid w:val="00B24982"/>
    <w:rsid w:val="00B24A03"/>
    <w:rsid w:val="00B25ACF"/>
    <w:rsid w:val="00B25DFC"/>
    <w:rsid w:val="00B26375"/>
    <w:rsid w:val="00B2676D"/>
    <w:rsid w:val="00B267AE"/>
    <w:rsid w:val="00B33183"/>
    <w:rsid w:val="00B349DB"/>
    <w:rsid w:val="00B359EF"/>
    <w:rsid w:val="00B35DCF"/>
    <w:rsid w:val="00B37049"/>
    <w:rsid w:val="00B37F68"/>
    <w:rsid w:val="00B40230"/>
    <w:rsid w:val="00B40850"/>
    <w:rsid w:val="00B41878"/>
    <w:rsid w:val="00B433ED"/>
    <w:rsid w:val="00B436C5"/>
    <w:rsid w:val="00B43C94"/>
    <w:rsid w:val="00B43F49"/>
    <w:rsid w:val="00B44E02"/>
    <w:rsid w:val="00B452FE"/>
    <w:rsid w:val="00B453EC"/>
    <w:rsid w:val="00B45BB4"/>
    <w:rsid w:val="00B52146"/>
    <w:rsid w:val="00B52769"/>
    <w:rsid w:val="00B53BC6"/>
    <w:rsid w:val="00B542D4"/>
    <w:rsid w:val="00B5496E"/>
    <w:rsid w:val="00B5554D"/>
    <w:rsid w:val="00B55E34"/>
    <w:rsid w:val="00B564D9"/>
    <w:rsid w:val="00B572A5"/>
    <w:rsid w:val="00B57A77"/>
    <w:rsid w:val="00B60120"/>
    <w:rsid w:val="00B6207B"/>
    <w:rsid w:val="00B64CEC"/>
    <w:rsid w:val="00B65377"/>
    <w:rsid w:val="00B65685"/>
    <w:rsid w:val="00B67316"/>
    <w:rsid w:val="00B677B2"/>
    <w:rsid w:val="00B67876"/>
    <w:rsid w:val="00B70221"/>
    <w:rsid w:val="00B709CE"/>
    <w:rsid w:val="00B70A33"/>
    <w:rsid w:val="00B717BD"/>
    <w:rsid w:val="00B74208"/>
    <w:rsid w:val="00B74478"/>
    <w:rsid w:val="00B75A11"/>
    <w:rsid w:val="00B75EE7"/>
    <w:rsid w:val="00B767ED"/>
    <w:rsid w:val="00B770E2"/>
    <w:rsid w:val="00B773B7"/>
    <w:rsid w:val="00B778A6"/>
    <w:rsid w:val="00B8108C"/>
    <w:rsid w:val="00B8119E"/>
    <w:rsid w:val="00B81309"/>
    <w:rsid w:val="00B83598"/>
    <w:rsid w:val="00B84404"/>
    <w:rsid w:val="00B84451"/>
    <w:rsid w:val="00B84819"/>
    <w:rsid w:val="00B85FA7"/>
    <w:rsid w:val="00B863C5"/>
    <w:rsid w:val="00B87748"/>
    <w:rsid w:val="00B91252"/>
    <w:rsid w:val="00B9130B"/>
    <w:rsid w:val="00B92CB3"/>
    <w:rsid w:val="00B935B4"/>
    <w:rsid w:val="00B93B84"/>
    <w:rsid w:val="00B963C7"/>
    <w:rsid w:val="00B97D4B"/>
    <w:rsid w:val="00B97E84"/>
    <w:rsid w:val="00BA00F5"/>
    <w:rsid w:val="00BA018B"/>
    <w:rsid w:val="00BA0AF7"/>
    <w:rsid w:val="00BA0CC3"/>
    <w:rsid w:val="00BA1A16"/>
    <w:rsid w:val="00BA2B45"/>
    <w:rsid w:val="00BA4141"/>
    <w:rsid w:val="00BA4303"/>
    <w:rsid w:val="00BA5940"/>
    <w:rsid w:val="00BA6893"/>
    <w:rsid w:val="00BA6B57"/>
    <w:rsid w:val="00BA79B0"/>
    <w:rsid w:val="00BA7AF0"/>
    <w:rsid w:val="00BB017D"/>
    <w:rsid w:val="00BB06F7"/>
    <w:rsid w:val="00BB148A"/>
    <w:rsid w:val="00BB376A"/>
    <w:rsid w:val="00BB43A1"/>
    <w:rsid w:val="00BB5926"/>
    <w:rsid w:val="00BB7CEF"/>
    <w:rsid w:val="00BC1CE5"/>
    <w:rsid w:val="00BC287B"/>
    <w:rsid w:val="00BC2F11"/>
    <w:rsid w:val="00BC3248"/>
    <w:rsid w:val="00BC353E"/>
    <w:rsid w:val="00BC399D"/>
    <w:rsid w:val="00BC4C4C"/>
    <w:rsid w:val="00BC51A4"/>
    <w:rsid w:val="00BC5708"/>
    <w:rsid w:val="00BC5EF2"/>
    <w:rsid w:val="00BC75A4"/>
    <w:rsid w:val="00BD0055"/>
    <w:rsid w:val="00BD0633"/>
    <w:rsid w:val="00BD09A7"/>
    <w:rsid w:val="00BD12F8"/>
    <w:rsid w:val="00BD3761"/>
    <w:rsid w:val="00BD4E77"/>
    <w:rsid w:val="00BD6AD6"/>
    <w:rsid w:val="00BD7576"/>
    <w:rsid w:val="00BE0091"/>
    <w:rsid w:val="00BE071D"/>
    <w:rsid w:val="00BE0A81"/>
    <w:rsid w:val="00BE1CF5"/>
    <w:rsid w:val="00BE2188"/>
    <w:rsid w:val="00BE3F0F"/>
    <w:rsid w:val="00BE4B93"/>
    <w:rsid w:val="00BE6619"/>
    <w:rsid w:val="00BE6CC9"/>
    <w:rsid w:val="00BE7752"/>
    <w:rsid w:val="00BE79BC"/>
    <w:rsid w:val="00BF01E1"/>
    <w:rsid w:val="00BF0B58"/>
    <w:rsid w:val="00BF167E"/>
    <w:rsid w:val="00BF1C1D"/>
    <w:rsid w:val="00BF1E3E"/>
    <w:rsid w:val="00BF1F59"/>
    <w:rsid w:val="00BF2145"/>
    <w:rsid w:val="00BF2407"/>
    <w:rsid w:val="00BF2AF5"/>
    <w:rsid w:val="00BF3F15"/>
    <w:rsid w:val="00BF5A26"/>
    <w:rsid w:val="00BF64F8"/>
    <w:rsid w:val="00BF6DA6"/>
    <w:rsid w:val="00BF7EBB"/>
    <w:rsid w:val="00BF7FD3"/>
    <w:rsid w:val="00C00111"/>
    <w:rsid w:val="00C025F2"/>
    <w:rsid w:val="00C03568"/>
    <w:rsid w:val="00C036D9"/>
    <w:rsid w:val="00C0383D"/>
    <w:rsid w:val="00C0387A"/>
    <w:rsid w:val="00C04027"/>
    <w:rsid w:val="00C0436A"/>
    <w:rsid w:val="00C045FB"/>
    <w:rsid w:val="00C047F2"/>
    <w:rsid w:val="00C05451"/>
    <w:rsid w:val="00C05F1B"/>
    <w:rsid w:val="00C06B95"/>
    <w:rsid w:val="00C06CBA"/>
    <w:rsid w:val="00C10A7C"/>
    <w:rsid w:val="00C1122F"/>
    <w:rsid w:val="00C11F1E"/>
    <w:rsid w:val="00C13194"/>
    <w:rsid w:val="00C13350"/>
    <w:rsid w:val="00C1544E"/>
    <w:rsid w:val="00C176F9"/>
    <w:rsid w:val="00C2068A"/>
    <w:rsid w:val="00C207B3"/>
    <w:rsid w:val="00C21E45"/>
    <w:rsid w:val="00C241C1"/>
    <w:rsid w:val="00C24517"/>
    <w:rsid w:val="00C25915"/>
    <w:rsid w:val="00C25D49"/>
    <w:rsid w:val="00C26772"/>
    <w:rsid w:val="00C26B7D"/>
    <w:rsid w:val="00C376E5"/>
    <w:rsid w:val="00C37F8D"/>
    <w:rsid w:val="00C4003E"/>
    <w:rsid w:val="00C40291"/>
    <w:rsid w:val="00C40401"/>
    <w:rsid w:val="00C40818"/>
    <w:rsid w:val="00C41C33"/>
    <w:rsid w:val="00C41E6F"/>
    <w:rsid w:val="00C434F5"/>
    <w:rsid w:val="00C435ED"/>
    <w:rsid w:val="00C4486E"/>
    <w:rsid w:val="00C50F88"/>
    <w:rsid w:val="00C54A0B"/>
    <w:rsid w:val="00C553F6"/>
    <w:rsid w:val="00C561B0"/>
    <w:rsid w:val="00C56B15"/>
    <w:rsid w:val="00C56C43"/>
    <w:rsid w:val="00C577EC"/>
    <w:rsid w:val="00C61BCE"/>
    <w:rsid w:val="00C61EDC"/>
    <w:rsid w:val="00C625F4"/>
    <w:rsid w:val="00C630D2"/>
    <w:rsid w:val="00C640F6"/>
    <w:rsid w:val="00C644F2"/>
    <w:rsid w:val="00C649C0"/>
    <w:rsid w:val="00C6554F"/>
    <w:rsid w:val="00C65BD9"/>
    <w:rsid w:val="00C66209"/>
    <w:rsid w:val="00C676FF"/>
    <w:rsid w:val="00C701B0"/>
    <w:rsid w:val="00C7083A"/>
    <w:rsid w:val="00C709AA"/>
    <w:rsid w:val="00C71118"/>
    <w:rsid w:val="00C71662"/>
    <w:rsid w:val="00C71AB7"/>
    <w:rsid w:val="00C72C78"/>
    <w:rsid w:val="00C72D9C"/>
    <w:rsid w:val="00C743B4"/>
    <w:rsid w:val="00C77FD3"/>
    <w:rsid w:val="00C804B6"/>
    <w:rsid w:val="00C816FB"/>
    <w:rsid w:val="00C82163"/>
    <w:rsid w:val="00C82458"/>
    <w:rsid w:val="00C839C7"/>
    <w:rsid w:val="00C8451F"/>
    <w:rsid w:val="00C84CF6"/>
    <w:rsid w:val="00C8533C"/>
    <w:rsid w:val="00C90A23"/>
    <w:rsid w:val="00C90CAF"/>
    <w:rsid w:val="00C91138"/>
    <w:rsid w:val="00C91A78"/>
    <w:rsid w:val="00C92C83"/>
    <w:rsid w:val="00C94630"/>
    <w:rsid w:val="00C94E56"/>
    <w:rsid w:val="00C95455"/>
    <w:rsid w:val="00C95C85"/>
    <w:rsid w:val="00C971C3"/>
    <w:rsid w:val="00CA024B"/>
    <w:rsid w:val="00CA1432"/>
    <w:rsid w:val="00CA15DD"/>
    <w:rsid w:val="00CA1C21"/>
    <w:rsid w:val="00CA22DD"/>
    <w:rsid w:val="00CA32C7"/>
    <w:rsid w:val="00CA39EB"/>
    <w:rsid w:val="00CA3DB7"/>
    <w:rsid w:val="00CA4345"/>
    <w:rsid w:val="00CB00E6"/>
    <w:rsid w:val="00CB2522"/>
    <w:rsid w:val="00CB2944"/>
    <w:rsid w:val="00CB38BC"/>
    <w:rsid w:val="00CB502E"/>
    <w:rsid w:val="00CB54F8"/>
    <w:rsid w:val="00CB5608"/>
    <w:rsid w:val="00CB576C"/>
    <w:rsid w:val="00CB6187"/>
    <w:rsid w:val="00CB6BF6"/>
    <w:rsid w:val="00CB6C24"/>
    <w:rsid w:val="00CB7C32"/>
    <w:rsid w:val="00CB7E4F"/>
    <w:rsid w:val="00CB7F8C"/>
    <w:rsid w:val="00CC26CD"/>
    <w:rsid w:val="00CC3693"/>
    <w:rsid w:val="00CC46E0"/>
    <w:rsid w:val="00CC51E3"/>
    <w:rsid w:val="00CC53AD"/>
    <w:rsid w:val="00CC58C0"/>
    <w:rsid w:val="00CC5A63"/>
    <w:rsid w:val="00CC5EA3"/>
    <w:rsid w:val="00CC6075"/>
    <w:rsid w:val="00CC6839"/>
    <w:rsid w:val="00CC7007"/>
    <w:rsid w:val="00CC70F2"/>
    <w:rsid w:val="00CD0280"/>
    <w:rsid w:val="00CD0370"/>
    <w:rsid w:val="00CD1C50"/>
    <w:rsid w:val="00CD23AE"/>
    <w:rsid w:val="00CD292F"/>
    <w:rsid w:val="00CD2C92"/>
    <w:rsid w:val="00CD492F"/>
    <w:rsid w:val="00CD5573"/>
    <w:rsid w:val="00CD6A34"/>
    <w:rsid w:val="00CD752E"/>
    <w:rsid w:val="00CD7ADD"/>
    <w:rsid w:val="00CD7CFA"/>
    <w:rsid w:val="00CD7D84"/>
    <w:rsid w:val="00CE04A1"/>
    <w:rsid w:val="00CE23BD"/>
    <w:rsid w:val="00CE2485"/>
    <w:rsid w:val="00CE3052"/>
    <w:rsid w:val="00CE368A"/>
    <w:rsid w:val="00CE435A"/>
    <w:rsid w:val="00CE5591"/>
    <w:rsid w:val="00CE616F"/>
    <w:rsid w:val="00CE7A68"/>
    <w:rsid w:val="00CF250F"/>
    <w:rsid w:val="00CF46C9"/>
    <w:rsid w:val="00CF550F"/>
    <w:rsid w:val="00CF62CB"/>
    <w:rsid w:val="00CF7236"/>
    <w:rsid w:val="00CF7736"/>
    <w:rsid w:val="00D0044F"/>
    <w:rsid w:val="00D01E75"/>
    <w:rsid w:val="00D020B8"/>
    <w:rsid w:val="00D03BC3"/>
    <w:rsid w:val="00D062BF"/>
    <w:rsid w:val="00D07714"/>
    <w:rsid w:val="00D10C55"/>
    <w:rsid w:val="00D119EB"/>
    <w:rsid w:val="00D11E98"/>
    <w:rsid w:val="00D12D6E"/>
    <w:rsid w:val="00D1320E"/>
    <w:rsid w:val="00D135F1"/>
    <w:rsid w:val="00D15F65"/>
    <w:rsid w:val="00D16540"/>
    <w:rsid w:val="00D169FA"/>
    <w:rsid w:val="00D17B45"/>
    <w:rsid w:val="00D17E25"/>
    <w:rsid w:val="00D2150A"/>
    <w:rsid w:val="00D222D8"/>
    <w:rsid w:val="00D226A3"/>
    <w:rsid w:val="00D2281F"/>
    <w:rsid w:val="00D24135"/>
    <w:rsid w:val="00D24A04"/>
    <w:rsid w:val="00D26F09"/>
    <w:rsid w:val="00D3022D"/>
    <w:rsid w:val="00D30DD0"/>
    <w:rsid w:val="00D31AE0"/>
    <w:rsid w:val="00D32B73"/>
    <w:rsid w:val="00D3372E"/>
    <w:rsid w:val="00D33EF7"/>
    <w:rsid w:val="00D344B9"/>
    <w:rsid w:val="00D35140"/>
    <w:rsid w:val="00D35866"/>
    <w:rsid w:val="00D35ACA"/>
    <w:rsid w:val="00D36C00"/>
    <w:rsid w:val="00D37982"/>
    <w:rsid w:val="00D41390"/>
    <w:rsid w:val="00D41734"/>
    <w:rsid w:val="00D41B24"/>
    <w:rsid w:val="00D41F57"/>
    <w:rsid w:val="00D42A6A"/>
    <w:rsid w:val="00D44044"/>
    <w:rsid w:val="00D4438B"/>
    <w:rsid w:val="00D446F3"/>
    <w:rsid w:val="00D45026"/>
    <w:rsid w:val="00D455FB"/>
    <w:rsid w:val="00D45AAD"/>
    <w:rsid w:val="00D46B83"/>
    <w:rsid w:val="00D503FA"/>
    <w:rsid w:val="00D51F08"/>
    <w:rsid w:val="00D51F67"/>
    <w:rsid w:val="00D53972"/>
    <w:rsid w:val="00D5478C"/>
    <w:rsid w:val="00D55DA7"/>
    <w:rsid w:val="00D572FA"/>
    <w:rsid w:val="00D573A2"/>
    <w:rsid w:val="00D60EDF"/>
    <w:rsid w:val="00D617E2"/>
    <w:rsid w:val="00D62007"/>
    <w:rsid w:val="00D62C09"/>
    <w:rsid w:val="00D64384"/>
    <w:rsid w:val="00D64BB4"/>
    <w:rsid w:val="00D65597"/>
    <w:rsid w:val="00D67141"/>
    <w:rsid w:val="00D70896"/>
    <w:rsid w:val="00D70CD1"/>
    <w:rsid w:val="00D71E12"/>
    <w:rsid w:val="00D720F5"/>
    <w:rsid w:val="00D72AFB"/>
    <w:rsid w:val="00D72CA9"/>
    <w:rsid w:val="00D72E73"/>
    <w:rsid w:val="00D730F2"/>
    <w:rsid w:val="00D7421A"/>
    <w:rsid w:val="00D7438C"/>
    <w:rsid w:val="00D744CB"/>
    <w:rsid w:val="00D75A5E"/>
    <w:rsid w:val="00D762AD"/>
    <w:rsid w:val="00D8011E"/>
    <w:rsid w:val="00D807E5"/>
    <w:rsid w:val="00D81151"/>
    <w:rsid w:val="00D81A89"/>
    <w:rsid w:val="00D829B4"/>
    <w:rsid w:val="00D82FD5"/>
    <w:rsid w:val="00D8346C"/>
    <w:rsid w:val="00D8568C"/>
    <w:rsid w:val="00D86C70"/>
    <w:rsid w:val="00D86FB3"/>
    <w:rsid w:val="00D90419"/>
    <w:rsid w:val="00D90633"/>
    <w:rsid w:val="00D90B56"/>
    <w:rsid w:val="00D90CC0"/>
    <w:rsid w:val="00D91766"/>
    <w:rsid w:val="00D92265"/>
    <w:rsid w:val="00D92670"/>
    <w:rsid w:val="00D93087"/>
    <w:rsid w:val="00D93438"/>
    <w:rsid w:val="00D94266"/>
    <w:rsid w:val="00D951DD"/>
    <w:rsid w:val="00D95284"/>
    <w:rsid w:val="00D9529D"/>
    <w:rsid w:val="00D95FCF"/>
    <w:rsid w:val="00D96589"/>
    <w:rsid w:val="00D96D40"/>
    <w:rsid w:val="00D96DF0"/>
    <w:rsid w:val="00D97B55"/>
    <w:rsid w:val="00DA0B4D"/>
    <w:rsid w:val="00DA13B7"/>
    <w:rsid w:val="00DA1C4A"/>
    <w:rsid w:val="00DA4AB7"/>
    <w:rsid w:val="00DA7A48"/>
    <w:rsid w:val="00DA7E1B"/>
    <w:rsid w:val="00DB0E75"/>
    <w:rsid w:val="00DB135B"/>
    <w:rsid w:val="00DB4252"/>
    <w:rsid w:val="00DB43C2"/>
    <w:rsid w:val="00DB45DA"/>
    <w:rsid w:val="00DB4DC7"/>
    <w:rsid w:val="00DB53AB"/>
    <w:rsid w:val="00DB5F02"/>
    <w:rsid w:val="00DB63DA"/>
    <w:rsid w:val="00DB64B3"/>
    <w:rsid w:val="00DB6521"/>
    <w:rsid w:val="00DB7AB9"/>
    <w:rsid w:val="00DC029D"/>
    <w:rsid w:val="00DC0B43"/>
    <w:rsid w:val="00DC1877"/>
    <w:rsid w:val="00DC1E6D"/>
    <w:rsid w:val="00DC2F33"/>
    <w:rsid w:val="00DC348B"/>
    <w:rsid w:val="00DC41EC"/>
    <w:rsid w:val="00DC4BFA"/>
    <w:rsid w:val="00DC50B8"/>
    <w:rsid w:val="00DC6801"/>
    <w:rsid w:val="00DC6C65"/>
    <w:rsid w:val="00DC6F60"/>
    <w:rsid w:val="00DC743B"/>
    <w:rsid w:val="00DC78F8"/>
    <w:rsid w:val="00DD0BD2"/>
    <w:rsid w:val="00DD33E2"/>
    <w:rsid w:val="00DD40A9"/>
    <w:rsid w:val="00DD4106"/>
    <w:rsid w:val="00DD4926"/>
    <w:rsid w:val="00DD4CDA"/>
    <w:rsid w:val="00DD5A46"/>
    <w:rsid w:val="00DD68EC"/>
    <w:rsid w:val="00DE027F"/>
    <w:rsid w:val="00DE0ECB"/>
    <w:rsid w:val="00DE1985"/>
    <w:rsid w:val="00DE2D20"/>
    <w:rsid w:val="00DE3284"/>
    <w:rsid w:val="00DE479B"/>
    <w:rsid w:val="00DE69EA"/>
    <w:rsid w:val="00DE6D50"/>
    <w:rsid w:val="00DE71E2"/>
    <w:rsid w:val="00DE76E6"/>
    <w:rsid w:val="00DF3ADA"/>
    <w:rsid w:val="00DF3ECE"/>
    <w:rsid w:val="00DF57C1"/>
    <w:rsid w:val="00DF5CB6"/>
    <w:rsid w:val="00DF7103"/>
    <w:rsid w:val="00E0016B"/>
    <w:rsid w:val="00E00FEF"/>
    <w:rsid w:val="00E01DBA"/>
    <w:rsid w:val="00E04A12"/>
    <w:rsid w:val="00E05FF8"/>
    <w:rsid w:val="00E067F0"/>
    <w:rsid w:val="00E06D93"/>
    <w:rsid w:val="00E1009A"/>
    <w:rsid w:val="00E105D3"/>
    <w:rsid w:val="00E107D4"/>
    <w:rsid w:val="00E12148"/>
    <w:rsid w:val="00E125FA"/>
    <w:rsid w:val="00E1261C"/>
    <w:rsid w:val="00E12F8E"/>
    <w:rsid w:val="00E14619"/>
    <w:rsid w:val="00E15CF6"/>
    <w:rsid w:val="00E1625F"/>
    <w:rsid w:val="00E16675"/>
    <w:rsid w:val="00E20624"/>
    <w:rsid w:val="00E22454"/>
    <w:rsid w:val="00E22FDC"/>
    <w:rsid w:val="00E232AF"/>
    <w:rsid w:val="00E24353"/>
    <w:rsid w:val="00E25AB2"/>
    <w:rsid w:val="00E25D9A"/>
    <w:rsid w:val="00E265C8"/>
    <w:rsid w:val="00E26A02"/>
    <w:rsid w:val="00E30ACA"/>
    <w:rsid w:val="00E30F22"/>
    <w:rsid w:val="00E31CCE"/>
    <w:rsid w:val="00E32CB8"/>
    <w:rsid w:val="00E337BC"/>
    <w:rsid w:val="00E33C3D"/>
    <w:rsid w:val="00E33CC8"/>
    <w:rsid w:val="00E34854"/>
    <w:rsid w:val="00E36F23"/>
    <w:rsid w:val="00E36F53"/>
    <w:rsid w:val="00E371E3"/>
    <w:rsid w:val="00E37D6D"/>
    <w:rsid w:val="00E41DC2"/>
    <w:rsid w:val="00E427E4"/>
    <w:rsid w:val="00E429E0"/>
    <w:rsid w:val="00E42AF3"/>
    <w:rsid w:val="00E4337B"/>
    <w:rsid w:val="00E44013"/>
    <w:rsid w:val="00E44CC7"/>
    <w:rsid w:val="00E44D06"/>
    <w:rsid w:val="00E44D4A"/>
    <w:rsid w:val="00E45DA0"/>
    <w:rsid w:val="00E4691F"/>
    <w:rsid w:val="00E50B6C"/>
    <w:rsid w:val="00E51A49"/>
    <w:rsid w:val="00E52EE9"/>
    <w:rsid w:val="00E56C59"/>
    <w:rsid w:val="00E576A5"/>
    <w:rsid w:val="00E5770F"/>
    <w:rsid w:val="00E57854"/>
    <w:rsid w:val="00E60CCA"/>
    <w:rsid w:val="00E62112"/>
    <w:rsid w:val="00E63F6B"/>
    <w:rsid w:val="00E644DD"/>
    <w:rsid w:val="00E6548C"/>
    <w:rsid w:val="00E654A7"/>
    <w:rsid w:val="00E65C4B"/>
    <w:rsid w:val="00E6713E"/>
    <w:rsid w:val="00E700AD"/>
    <w:rsid w:val="00E70960"/>
    <w:rsid w:val="00E71C68"/>
    <w:rsid w:val="00E735A5"/>
    <w:rsid w:val="00E749EF"/>
    <w:rsid w:val="00E75A72"/>
    <w:rsid w:val="00E7680C"/>
    <w:rsid w:val="00E77194"/>
    <w:rsid w:val="00E77C15"/>
    <w:rsid w:val="00E80FE8"/>
    <w:rsid w:val="00E8154B"/>
    <w:rsid w:val="00E8339B"/>
    <w:rsid w:val="00E83A2F"/>
    <w:rsid w:val="00E84EDB"/>
    <w:rsid w:val="00E86278"/>
    <w:rsid w:val="00E86D1D"/>
    <w:rsid w:val="00E879F3"/>
    <w:rsid w:val="00E87C79"/>
    <w:rsid w:val="00E90CA0"/>
    <w:rsid w:val="00E91713"/>
    <w:rsid w:val="00E9218A"/>
    <w:rsid w:val="00E95264"/>
    <w:rsid w:val="00E9624F"/>
    <w:rsid w:val="00E96863"/>
    <w:rsid w:val="00E971B5"/>
    <w:rsid w:val="00E974B3"/>
    <w:rsid w:val="00E9793B"/>
    <w:rsid w:val="00E97D5F"/>
    <w:rsid w:val="00EA05CA"/>
    <w:rsid w:val="00EA0838"/>
    <w:rsid w:val="00EA1650"/>
    <w:rsid w:val="00EA19AE"/>
    <w:rsid w:val="00EA1ECE"/>
    <w:rsid w:val="00EA2499"/>
    <w:rsid w:val="00EA283F"/>
    <w:rsid w:val="00EA42D0"/>
    <w:rsid w:val="00EA46E2"/>
    <w:rsid w:val="00EA63EC"/>
    <w:rsid w:val="00EA6ED6"/>
    <w:rsid w:val="00EA6F5A"/>
    <w:rsid w:val="00EA72D7"/>
    <w:rsid w:val="00EB09D9"/>
    <w:rsid w:val="00EB1BB1"/>
    <w:rsid w:val="00EB3203"/>
    <w:rsid w:val="00EB32D4"/>
    <w:rsid w:val="00EB4505"/>
    <w:rsid w:val="00EB4725"/>
    <w:rsid w:val="00EB4ECB"/>
    <w:rsid w:val="00EB7FB7"/>
    <w:rsid w:val="00EC028E"/>
    <w:rsid w:val="00EC0F4F"/>
    <w:rsid w:val="00EC2FF1"/>
    <w:rsid w:val="00EC345E"/>
    <w:rsid w:val="00EC3531"/>
    <w:rsid w:val="00EC36EF"/>
    <w:rsid w:val="00EC45CE"/>
    <w:rsid w:val="00EC56FE"/>
    <w:rsid w:val="00EC6135"/>
    <w:rsid w:val="00EC7BBE"/>
    <w:rsid w:val="00ED0F22"/>
    <w:rsid w:val="00ED1931"/>
    <w:rsid w:val="00ED286C"/>
    <w:rsid w:val="00ED55A0"/>
    <w:rsid w:val="00ED5AF2"/>
    <w:rsid w:val="00ED628C"/>
    <w:rsid w:val="00EE01A8"/>
    <w:rsid w:val="00EE036E"/>
    <w:rsid w:val="00EE38C4"/>
    <w:rsid w:val="00EE4C9D"/>
    <w:rsid w:val="00EE75C1"/>
    <w:rsid w:val="00EF095A"/>
    <w:rsid w:val="00EF1303"/>
    <w:rsid w:val="00EF182D"/>
    <w:rsid w:val="00EF1E06"/>
    <w:rsid w:val="00EF21D5"/>
    <w:rsid w:val="00EF4534"/>
    <w:rsid w:val="00EF5B50"/>
    <w:rsid w:val="00EF7273"/>
    <w:rsid w:val="00F01883"/>
    <w:rsid w:val="00F01B91"/>
    <w:rsid w:val="00F03442"/>
    <w:rsid w:val="00F03D4B"/>
    <w:rsid w:val="00F06066"/>
    <w:rsid w:val="00F060B7"/>
    <w:rsid w:val="00F063CA"/>
    <w:rsid w:val="00F06C94"/>
    <w:rsid w:val="00F07408"/>
    <w:rsid w:val="00F108C7"/>
    <w:rsid w:val="00F1095A"/>
    <w:rsid w:val="00F10C62"/>
    <w:rsid w:val="00F12A02"/>
    <w:rsid w:val="00F14135"/>
    <w:rsid w:val="00F142FA"/>
    <w:rsid w:val="00F158DE"/>
    <w:rsid w:val="00F15C29"/>
    <w:rsid w:val="00F16657"/>
    <w:rsid w:val="00F16AE0"/>
    <w:rsid w:val="00F16C32"/>
    <w:rsid w:val="00F16E23"/>
    <w:rsid w:val="00F171B6"/>
    <w:rsid w:val="00F1739A"/>
    <w:rsid w:val="00F17891"/>
    <w:rsid w:val="00F17A44"/>
    <w:rsid w:val="00F17C09"/>
    <w:rsid w:val="00F21E40"/>
    <w:rsid w:val="00F22101"/>
    <w:rsid w:val="00F2297F"/>
    <w:rsid w:val="00F22C1D"/>
    <w:rsid w:val="00F23FA2"/>
    <w:rsid w:val="00F25221"/>
    <w:rsid w:val="00F27C0D"/>
    <w:rsid w:val="00F30491"/>
    <w:rsid w:val="00F30AB2"/>
    <w:rsid w:val="00F3100F"/>
    <w:rsid w:val="00F31442"/>
    <w:rsid w:val="00F325C8"/>
    <w:rsid w:val="00F342A4"/>
    <w:rsid w:val="00F3431B"/>
    <w:rsid w:val="00F345F4"/>
    <w:rsid w:val="00F3494E"/>
    <w:rsid w:val="00F353D2"/>
    <w:rsid w:val="00F356F0"/>
    <w:rsid w:val="00F4158B"/>
    <w:rsid w:val="00F42857"/>
    <w:rsid w:val="00F43151"/>
    <w:rsid w:val="00F43374"/>
    <w:rsid w:val="00F4393F"/>
    <w:rsid w:val="00F43B78"/>
    <w:rsid w:val="00F43CB0"/>
    <w:rsid w:val="00F446D7"/>
    <w:rsid w:val="00F44AAD"/>
    <w:rsid w:val="00F45501"/>
    <w:rsid w:val="00F45D7E"/>
    <w:rsid w:val="00F472E9"/>
    <w:rsid w:val="00F47501"/>
    <w:rsid w:val="00F47BD8"/>
    <w:rsid w:val="00F47C97"/>
    <w:rsid w:val="00F52415"/>
    <w:rsid w:val="00F52BCB"/>
    <w:rsid w:val="00F53CCF"/>
    <w:rsid w:val="00F54170"/>
    <w:rsid w:val="00F54516"/>
    <w:rsid w:val="00F55712"/>
    <w:rsid w:val="00F55ED6"/>
    <w:rsid w:val="00F55F8C"/>
    <w:rsid w:val="00F563C6"/>
    <w:rsid w:val="00F6070E"/>
    <w:rsid w:val="00F60F77"/>
    <w:rsid w:val="00F628E8"/>
    <w:rsid w:val="00F63BC7"/>
    <w:rsid w:val="00F647BC"/>
    <w:rsid w:val="00F64B18"/>
    <w:rsid w:val="00F64C04"/>
    <w:rsid w:val="00F65383"/>
    <w:rsid w:val="00F65EB1"/>
    <w:rsid w:val="00F67108"/>
    <w:rsid w:val="00F67BB9"/>
    <w:rsid w:val="00F70D58"/>
    <w:rsid w:val="00F73B6A"/>
    <w:rsid w:val="00F75036"/>
    <w:rsid w:val="00F756EE"/>
    <w:rsid w:val="00F75D2D"/>
    <w:rsid w:val="00F76360"/>
    <w:rsid w:val="00F76A54"/>
    <w:rsid w:val="00F809D0"/>
    <w:rsid w:val="00F81DA3"/>
    <w:rsid w:val="00F81DAE"/>
    <w:rsid w:val="00F81DEC"/>
    <w:rsid w:val="00F824D7"/>
    <w:rsid w:val="00F84AAC"/>
    <w:rsid w:val="00F84DB5"/>
    <w:rsid w:val="00F853B4"/>
    <w:rsid w:val="00F86E04"/>
    <w:rsid w:val="00F90E8D"/>
    <w:rsid w:val="00F92DB4"/>
    <w:rsid w:val="00F93FBF"/>
    <w:rsid w:val="00F94142"/>
    <w:rsid w:val="00F94C80"/>
    <w:rsid w:val="00F971DE"/>
    <w:rsid w:val="00F97DE7"/>
    <w:rsid w:val="00FA0209"/>
    <w:rsid w:val="00FA26E1"/>
    <w:rsid w:val="00FA2B4A"/>
    <w:rsid w:val="00FA49AB"/>
    <w:rsid w:val="00FA4D7F"/>
    <w:rsid w:val="00FA4DA5"/>
    <w:rsid w:val="00FA571D"/>
    <w:rsid w:val="00FA7611"/>
    <w:rsid w:val="00FB0C46"/>
    <w:rsid w:val="00FB1473"/>
    <w:rsid w:val="00FB174E"/>
    <w:rsid w:val="00FB19CD"/>
    <w:rsid w:val="00FB237A"/>
    <w:rsid w:val="00FB36EF"/>
    <w:rsid w:val="00FB3A7F"/>
    <w:rsid w:val="00FB4E4F"/>
    <w:rsid w:val="00FB5619"/>
    <w:rsid w:val="00FB7591"/>
    <w:rsid w:val="00FB7641"/>
    <w:rsid w:val="00FC08C6"/>
    <w:rsid w:val="00FC2F64"/>
    <w:rsid w:val="00FC3CD7"/>
    <w:rsid w:val="00FC42D9"/>
    <w:rsid w:val="00FC4407"/>
    <w:rsid w:val="00FC4D1A"/>
    <w:rsid w:val="00FC5529"/>
    <w:rsid w:val="00FC6421"/>
    <w:rsid w:val="00FC6E4F"/>
    <w:rsid w:val="00FC7D28"/>
    <w:rsid w:val="00FD1674"/>
    <w:rsid w:val="00FD1C57"/>
    <w:rsid w:val="00FD1F99"/>
    <w:rsid w:val="00FD3F3F"/>
    <w:rsid w:val="00FD4BA8"/>
    <w:rsid w:val="00FD54C9"/>
    <w:rsid w:val="00FD731C"/>
    <w:rsid w:val="00FE0D07"/>
    <w:rsid w:val="00FE234F"/>
    <w:rsid w:val="00FE2521"/>
    <w:rsid w:val="00FE30DF"/>
    <w:rsid w:val="00FE3173"/>
    <w:rsid w:val="00FE33D6"/>
    <w:rsid w:val="00FE3E9F"/>
    <w:rsid w:val="00FE4CA3"/>
    <w:rsid w:val="00FE4F34"/>
    <w:rsid w:val="00FE5258"/>
    <w:rsid w:val="00FE55CA"/>
    <w:rsid w:val="00FE5744"/>
    <w:rsid w:val="00FE5AD0"/>
    <w:rsid w:val="00FF052C"/>
    <w:rsid w:val="00FF10A1"/>
    <w:rsid w:val="00FF1680"/>
    <w:rsid w:val="00FF4318"/>
    <w:rsid w:val="00FF4A49"/>
    <w:rsid w:val="00FF53F7"/>
    <w:rsid w:val="00FF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829B5F"/>
  <w15:chartTrackingRefBased/>
  <w15:docId w15:val="{73B9C399-EFA4-4405-8AFE-8998698A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054E5"/>
    <w:rPr>
      <w:sz w:val="28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i/>
    </w:rPr>
  </w:style>
  <w:style w:type="paragraph" w:styleId="Cmsor2">
    <w:name w:val="heading 2"/>
    <w:basedOn w:val="Norml"/>
    <w:next w:val="Norml"/>
    <w:qFormat/>
    <w:pPr>
      <w:keepNext/>
      <w:ind w:left="1416"/>
      <w:outlineLvl w:val="1"/>
    </w:pPr>
    <w:rPr>
      <w:b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b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b/>
      <w:sz w:val="3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u w:val="single"/>
    </w:rPr>
  </w:style>
  <w:style w:type="paragraph" w:styleId="Cmsor6">
    <w:name w:val="heading 6"/>
    <w:basedOn w:val="Norml"/>
    <w:next w:val="Norml"/>
    <w:qFormat/>
    <w:pPr>
      <w:keepNext/>
      <w:jc w:val="both"/>
      <w:outlineLvl w:val="5"/>
    </w:pPr>
    <w:rPr>
      <w:i/>
      <w:sz w:val="22"/>
    </w:rPr>
  </w:style>
  <w:style w:type="paragraph" w:styleId="Cmsor7">
    <w:name w:val="heading 7"/>
    <w:basedOn w:val="Norml"/>
    <w:next w:val="Norml"/>
    <w:qFormat/>
    <w:pPr>
      <w:keepNext/>
      <w:jc w:val="center"/>
      <w:outlineLvl w:val="6"/>
    </w:pPr>
    <w:rPr>
      <w:b/>
      <w:bCs/>
    </w:rPr>
  </w:style>
  <w:style w:type="paragraph" w:styleId="Cmsor8">
    <w:name w:val="heading 8"/>
    <w:basedOn w:val="Norml"/>
    <w:next w:val="Norml"/>
    <w:qFormat/>
    <w:pPr>
      <w:keepNext/>
      <w:outlineLvl w:val="7"/>
    </w:pPr>
    <w:rPr>
      <w:b/>
      <w:sz w:val="24"/>
      <w:szCs w:val="24"/>
      <w:u w:val="single"/>
    </w:rPr>
  </w:style>
  <w:style w:type="paragraph" w:styleId="Cmsor9">
    <w:name w:val="heading 9"/>
    <w:basedOn w:val="Norml"/>
    <w:next w:val="Norml"/>
    <w:qFormat/>
    <w:pPr>
      <w:keepNext/>
      <w:jc w:val="center"/>
      <w:outlineLvl w:val="8"/>
    </w:pPr>
    <w:rPr>
      <w:b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jc w:val="both"/>
    </w:pPr>
  </w:style>
  <w:style w:type="paragraph" w:styleId="Szvegtrzs2">
    <w:name w:val="Body Text 2"/>
    <w:basedOn w:val="Norml"/>
    <w:pPr>
      <w:jc w:val="both"/>
    </w:pPr>
    <w:rPr>
      <w:b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3">
    <w:name w:val="Body Text 3"/>
    <w:basedOn w:val="Norml"/>
    <w:pPr>
      <w:jc w:val="center"/>
    </w:pPr>
    <w:rPr>
      <w:b/>
      <w:bCs/>
    </w:rPr>
  </w:style>
  <w:style w:type="paragraph" w:styleId="llb">
    <w:name w:val="footer"/>
    <w:basedOn w:val="Norml"/>
    <w:link w:val="llbChar"/>
    <w:rsid w:val="00F52BCB"/>
    <w:pPr>
      <w:tabs>
        <w:tab w:val="center" w:pos="4536"/>
        <w:tab w:val="right" w:pos="9072"/>
      </w:tabs>
    </w:pPr>
  </w:style>
  <w:style w:type="table" w:styleId="Rcsostblzat">
    <w:name w:val="Table Grid"/>
    <w:basedOn w:val="Normltblzat"/>
    <w:rsid w:val="0084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844A76"/>
    <w:pPr>
      <w:spacing w:after="120"/>
      <w:ind w:left="283"/>
    </w:pPr>
    <w:rPr>
      <w:sz w:val="20"/>
    </w:rPr>
  </w:style>
  <w:style w:type="character" w:customStyle="1" w:styleId="SzvegtrzsbehzssalChar">
    <w:name w:val="Szövegtörzs behúzással Char"/>
    <w:link w:val="Szvegtrzsbehzssal"/>
    <w:rsid w:val="00844A76"/>
    <w:rPr>
      <w:lang w:val="hu-HU" w:eastAsia="hu-HU" w:bidi="ar-SA"/>
    </w:rPr>
  </w:style>
  <w:style w:type="paragraph" w:styleId="Buborkszveg">
    <w:name w:val="Balloon Text"/>
    <w:basedOn w:val="Norml"/>
    <w:semiHidden/>
    <w:rsid w:val="007236B6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rsid w:val="00CE2485"/>
    <w:rPr>
      <w:sz w:val="20"/>
    </w:rPr>
  </w:style>
  <w:style w:type="character" w:styleId="Lbjegyzet-hivatkozs">
    <w:name w:val="footnote reference"/>
    <w:semiHidden/>
    <w:rsid w:val="00CE2485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6C676A"/>
    <w:pPr>
      <w:ind w:left="708"/>
    </w:pPr>
  </w:style>
  <w:style w:type="paragraph" w:customStyle="1" w:styleId="DecimalAligned">
    <w:name w:val="Decimal Aligned"/>
    <w:basedOn w:val="Norml"/>
    <w:uiPriority w:val="40"/>
    <w:qFormat/>
    <w:rsid w:val="00CE5591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LbjegyzetszvegChar">
    <w:name w:val="Lábjegyzetszöveg Char"/>
    <w:link w:val="Lbjegyzetszveg"/>
    <w:uiPriority w:val="99"/>
    <w:rsid w:val="00CE5591"/>
  </w:style>
  <w:style w:type="character" w:styleId="Finomkiemels">
    <w:name w:val="Subtle Emphasis"/>
    <w:uiPriority w:val="19"/>
    <w:qFormat/>
    <w:rsid w:val="00CE5591"/>
    <w:rPr>
      <w:i/>
      <w:iCs/>
    </w:rPr>
  </w:style>
  <w:style w:type="table" w:styleId="Vilgosrnykols1jellszn">
    <w:name w:val="Light Shading Accent 1"/>
    <w:basedOn w:val="Normltblzat"/>
    <w:uiPriority w:val="60"/>
    <w:rsid w:val="00CE5591"/>
    <w:rPr>
      <w:rFonts w:ascii="Calibri" w:hAnsi="Calibri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Vilgoslista">
    <w:name w:val="Light List"/>
    <w:basedOn w:val="Normltblzat"/>
    <w:uiPriority w:val="61"/>
    <w:rsid w:val="00CE559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Standard">
    <w:name w:val="Standard"/>
    <w:rsid w:val="00423E1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lbChar">
    <w:name w:val="Élőláb Char"/>
    <w:link w:val="llb"/>
    <w:uiPriority w:val="99"/>
    <w:rsid w:val="00357034"/>
    <w:rPr>
      <w:sz w:val="28"/>
    </w:rPr>
  </w:style>
  <w:style w:type="paragraph" w:styleId="NormlWeb">
    <w:name w:val="Normal (Web)"/>
    <w:basedOn w:val="Norml"/>
    <w:uiPriority w:val="99"/>
    <w:unhideWhenUsed/>
    <w:rsid w:val="000E5BF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524EC-D1D2-45A1-853B-5E2AB3B8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7</Pages>
  <Words>2075</Words>
  <Characters>14346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16389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Bárdos Ilona</dc:creator>
  <cp:keywords/>
  <cp:lastModifiedBy>dr. Morvai Gábor</cp:lastModifiedBy>
  <cp:revision>66</cp:revision>
  <cp:lastPrinted>2026-02-17T09:00:00Z</cp:lastPrinted>
  <dcterms:created xsi:type="dcterms:W3CDTF">2025-12-10T10:14:00Z</dcterms:created>
  <dcterms:modified xsi:type="dcterms:W3CDTF">2026-02-20T08:18:00Z</dcterms:modified>
</cp:coreProperties>
</file>